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06" w:rsidRDefault="00E01706" w:rsidP="00E01706">
      <w:pPr>
        <w:bidi w:val="0"/>
        <w:jc w:val="center"/>
        <w:rPr>
          <w:b/>
          <w:bCs/>
        </w:rPr>
      </w:pPr>
      <w:r>
        <w:rPr>
          <w:b/>
          <w:bCs/>
        </w:rPr>
        <w:t xml:space="preserve">Business Ethics </w:t>
      </w:r>
      <w:r w:rsidRPr="00F16447">
        <w:rPr>
          <w:rFonts w:ascii="Times New Roman" w:hAnsi="Times New Roman"/>
          <w:b/>
          <w:bCs/>
          <w:sz w:val="24"/>
          <w:szCs w:val="24"/>
        </w:rPr>
        <w:t>PHIN 225</w:t>
      </w:r>
    </w:p>
    <w:p w:rsidR="00E01706" w:rsidRPr="009E5506" w:rsidRDefault="00716FEC" w:rsidP="00E01706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Open Sans" w:hAnsi="Open Sans" w:cs="Open Sans"/>
          <w:color w:val="333333"/>
          <w:sz w:val="22"/>
          <w:szCs w:val="22"/>
        </w:rPr>
      </w:pPr>
      <w:r>
        <w:t xml:space="preserve">Text: </w:t>
      </w:r>
      <w:r>
        <w:rPr>
          <w:b/>
          <w:bCs/>
          <w:u w:val="single"/>
        </w:rPr>
        <w:t>Text:</w:t>
      </w:r>
      <w:r>
        <w:rPr>
          <w:u w:val="single"/>
        </w:rPr>
        <w:t xml:space="preserve"> </w:t>
      </w:r>
      <w:r w:rsidR="00E01706">
        <w:rPr>
          <w:rFonts w:ascii="Georgia" w:hAnsi="Georgia"/>
          <w:b/>
          <w:bCs/>
          <w:color w:val="003057"/>
        </w:rPr>
        <w:t>Understanding Business Ethics</w:t>
      </w:r>
      <w:r>
        <w:rPr>
          <w:i/>
          <w:iCs/>
          <w:u w:val="single"/>
        </w:rPr>
        <w:br/>
      </w:r>
      <w:r w:rsidR="00E01706">
        <w:rPr>
          <w:rFonts w:ascii="Open Sans" w:hAnsi="Open Sans" w:cs="Open Sans"/>
          <w:color w:val="333333"/>
        </w:rPr>
        <w:t xml:space="preserve">By: </w:t>
      </w:r>
      <w:r w:rsidR="00E01706">
        <w:rPr>
          <w:rFonts w:ascii="Open Sans" w:hAnsi="Open Sans" w:cs="Open Sans"/>
          <w:color w:val="333333"/>
          <w:sz w:val="22"/>
          <w:szCs w:val="22"/>
        </w:rPr>
        <w:t xml:space="preserve">Peter A. </w:t>
      </w:r>
      <w:proofErr w:type="spellStart"/>
      <w:r w:rsidR="00E01706">
        <w:rPr>
          <w:rFonts w:ascii="Open Sans" w:hAnsi="Open Sans" w:cs="Open Sans"/>
          <w:color w:val="333333"/>
          <w:sz w:val="22"/>
          <w:szCs w:val="22"/>
        </w:rPr>
        <w:t>Stanwick</w:t>
      </w:r>
      <w:proofErr w:type="spellEnd"/>
      <w:r w:rsidR="00E01706">
        <w:rPr>
          <w:rFonts w:ascii="Open Sans" w:hAnsi="Open Sans" w:cs="Open Sans"/>
          <w:color w:val="333333"/>
          <w:sz w:val="22"/>
          <w:szCs w:val="22"/>
        </w:rPr>
        <w:t xml:space="preserve"> and </w:t>
      </w:r>
      <w:r w:rsidR="00E01706" w:rsidRPr="009E5506">
        <w:rPr>
          <w:rFonts w:ascii="Open Sans" w:hAnsi="Open Sans" w:cs="Open Sans"/>
          <w:color w:val="333333"/>
          <w:sz w:val="22"/>
          <w:szCs w:val="22"/>
        </w:rPr>
        <w:t xml:space="preserve">Sarah </w:t>
      </w:r>
      <w:proofErr w:type="spellStart"/>
      <w:r w:rsidR="00E01706" w:rsidRPr="009E5506">
        <w:rPr>
          <w:rFonts w:ascii="Open Sans" w:hAnsi="Open Sans" w:cs="Open Sans"/>
          <w:color w:val="333333"/>
          <w:sz w:val="22"/>
          <w:szCs w:val="22"/>
        </w:rPr>
        <w:t>Stanwick</w:t>
      </w:r>
      <w:proofErr w:type="spellEnd"/>
    </w:p>
    <w:p w:rsidR="00716FEC" w:rsidRDefault="00716FEC" w:rsidP="00BE4B40">
      <w:pPr>
        <w:bidi w:val="0"/>
        <w:jc w:val="center"/>
      </w:pPr>
      <w:r>
        <w:t xml:space="preserve">Homework: </w:t>
      </w:r>
      <w:r w:rsidR="00BE4B40">
        <w:t>3</w:t>
      </w:r>
    </w:p>
    <w:p w:rsidR="00716FEC" w:rsidRDefault="00716FEC" w:rsidP="00716FEC">
      <w:pPr>
        <w:bidi w:val="0"/>
        <w:jc w:val="center"/>
      </w:pPr>
    </w:p>
    <w:p w:rsidR="00716FEC" w:rsidRDefault="00716FEC" w:rsidP="00E45758">
      <w:pPr>
        <w:bidi w:val="0"/>
      </w:pPr>
      <w:r>
        <w:t xml:space="preserve">This homework covers Chapters </w:t>
      </w:r>
      <w:r w:rsidR="00E45758">
        <w:t>7-9</w:t>
      </w:r>
      <w:r>
        <w:t xml:space="preserve"> </w:t>
      </w:r>
      <w:r w:rsidR="005646F0">
        <w:t>of the text, as noted. There are 33 multiple choice questions total, each worth 3 points.  Indicate the answer you think most correct.</w:t>
      </w:r>
    </w:p>
    <w:p w:rsidR="00F77436" w:rsidRDefault="005138F3" w:rsidP="00F77436">
      <w:pPr>
        <w:bidi w:val="0"/>
        <w:rPr>
          <w:b/>
          <w:sz w:val="28"/>
        </w:rPr>
      </w:pPr>
      <w:r w:rsidRPr="005138F3">
        <w:rPr>
          <w:b/>
          <w:bCs/>
          <w:u w:val="single"/>
        </w:rPr>
        <w:t xml:space="preserve">Chapter </w:t>
      </w:r>
      <w:r w:rsidR="00E45758">
        <w:rPr>
          <w:b/>
          <w:bCs/>
          <w:u w:val="single"/>
        </w:rPr>
        <w:t>7</w:t>
      </w:r>
      <w:r w:rsidRPr="005138F3">
        <w:rPr>
          <w:b/>
          <w:bCs/>
          <w:u w:val="single"/>
        </w:rPr>
        <w:t>:</w:t>
      </w:r>
      <w:r w:rsidR="00F77436">
        <w:rPr>
          <w:b/>
          <w:bCs/>
          <w:u w:val="single"/>
        </w:rPr>
        <w:t xml:space="preserve"> </w:t>
      </w:r>
      <w:r w:rsidR="00F77436" w:rsidRPr="003C1F90">
        <w:rPr>
          <w:b/>
          <w:sz w:val="28"/>
        </w:rPr>
        <w:t>Ethics and Information Technology</w:t>
      </w:r>
    </w:p>
    <w:p w:rsidR="00F77436" w:rsidRPr="00F32E4E" w:rsidRDefault="00F77436" w:rsidP="00F77436">
      <w:pPr>
        <w:bidi w:val="0"/>
        <w:spacing w:after="0"/>
      </w:pPr>
      <w:r w:rsidRPr="00F32E4E">
        <w:t xml:space="preserve">1. What is the name of the Ritz Carlton program that collects information on its guests in “We Thought You Wanted </w:t>
      </w:r>
      <w:proofErr w:type="gramStart"/>
      <w:r w:rsidRPr="00F32E4E">
        <w:t>The</w:t>
      </w:r>
      <w:proofErr w:type="gramEnd"/>
      <w:r w:rsidRPr="00F32E4E">
        <w:t xml:space="preserve"> Extra Pillow”?</w:t>
      </w:r>
    </w:p>
    <w:p w:rsidR="00F77436" w:rsidRPr="00F32E4E" w:rsidRDefault="00F77436" w:rsidP="00F77436">
      <w:pPr>
        <w:bidi w:val="0"/>
        <w:spacing w:after="0"/>
      </w:pPr>
      <w:r w:rsidRPr="00F32E4E">
        <w:t xml:space="preserve">a. </w:t>
      </w:r>
      <w:proofErr w:type="spellStart"/>
      <w:r w:rsidRPr="00F32E4E">
        <w:t>Ritzview</w:t>
      </w:r>
      <w:proofErr w:type="spellEnd"/>
    </w:p>
    <w:p w:rsidR="00F77436" w:rsidRPr="00F32E4E" w:rsidRDefault="00F77436" w:rsidP="00F77436">
      <w:pPr>
        <w:bidi w:val="0"/>
        <w:spacing w:after="0"/>
      </w:pPr>
      <w:r w:rsidRPr="00F32E4E">
        <w:t xml:space="preserve">b. </w:t>
      </w:r>
      <w:proofErr w:type="spellStart"/>
      <w:r w:rsidRPr="00F32E4E">
        <w:t>Hostlist</w:t>
      </w:r>
      <w:proofErr w:type="spellEnd"/>
    </w:p>
    <w:p w:rsidR="00F77436" w:rsidRPr="00F32E4E" w:rsidRDefault="00F77436" w:rsidP="00F77436">
      <w:pPr>
        <w:bidi w:val="0"/>
        <w:spacing w:after="0"/>
      </w:pPr>
      <w:r w:rsidRPr="00F32E4E">
        <w:t>c. Mystique</w:t>
      </w:r>
    </w:p>
    <w:p w:rsidR="00F77436" w:rsidRPr="00F32E4E" w:rsidRDefault="00F77436" w:rsidP="00F77436">
      <w:pPr>
        <w:bidi w:val="0"/>
        <w:spacing w:after="0"/>
      </w:pPr>
      <w:r w:rsidRPr="00F32E4E">
        <w:t xml:space="preserve">d. </w:t>
      </w:r>
      <w:proofErr w:type="spellStart"/>
      <w:r w:rsidRPr="00F32E4E">
        <w:t>Caritz</w:t>
      </w:r>
      <w:proofErr w:type="spellEnd"/>
    </w:p>
    <w:p w:rsidR="00F77436" w:rsidRPr="00F32E4E" w:rsidRDefault="00F77436" w:rsidP="00F77436">
      <w:pPr>
        <w:bidi w:val="0"/>
        <w:spacing w:after="0"/>
        <w:rPr>
          <w:i/>
        </w:rPr>
      </w:pPr>
    </w:p>
    <w:p w:rsidR="00F77436" w:rsidRPr="00F32E4E" w:rsidRDefault="00F77436" w:rsidP="00F77436">
      <w:pPr>
        <w:bidi w:val="0"/>
        <w:spacing w:after="0"/>
      </w:pPr>
      <w:r w:rsidRPr="00F32E4E">
        <w:t>2. Which hotel is experimenting with using a microchip in the guest room cards to store personal information?</w:t>
      </w:r>
    </w:p>
    <w:p w:rsidR="00F77436" w:rsidRPr="00F32E4E" w:rsidRDefault="00F77436" w:rsidP="00F77436">
      <w:pPr>
        <w:bidi w:val="0"/>
        <w:spacing w:after="0"/>
      </w:pPr>
      <w:r w:rsidRPr="00F32E4E">
        <w:t>a. Marriott</w:t>
      </w:r>
    </w:p>
    <w:p w:rsidR="00F77436" w:rsidRPr="00F32E4E" w:rsidRDefault="00F77436" w:rsidP="00F77436">
      <w:pPr>
        <w:bidi w:val="0"/>
        <w:spacing w:after="0"/>
      </w:pPr>
      <w:r w:rsidRPr="00F32E4E">
        <w:t>b. Ritz Carlton</w:t>
      </w:r>
    </w:p>
    <w:p w:rsidR="00F77436" w:rsidRPr="00F32E4E" w:rsidRDefault="00F77436" w:rsidP="00F77436">
      <w:pPr>
        <w:bidi w:val="0"/>
        <w:spacing w:after="0"/>
      </w:pPr>
      <w:r w:rsidRPr="00F32E4E">
        <w:t>c. Hilton</w:t>
      </w:r>
    </w:p>
    <w:p w:rsidR="00F77436" w:rsidRPr="00F32E4E" w:rsidRDefault="00F77436" w:rsidP="00F77436">
      <w:pPr>
        <w:bidi w:val="0"/>
        <w:spacing w:after="0"/>
      </w:pPr>
      <w:r w:rsidRPr="00F32E4E">
        <w:t>d. Hyatt</w:t>
      </w:r>
    </w:p>
    <w:p w:rsidR="003F45C0" w:rsidRPr="00F32E4E" w:rsidRDefault="003F45C0" w:rsidP="003F45C0">
      <w:pPr>
        <w:bidi w:val="0"/>
        <w:spacing w:after="0"/>
      </w:pPr>
    </w:p>
    <w:p w:rsidR="003F45C0" w:rsidRPr="00F32E4E" w:rsidRDefault="002F7D0C" w:rsidP="003F45C0">
      <w:pPr>
        <w:bidi w:val="0"/>
        <w:spacing w:after="0"/>
      </w:pPr>
      <w:r w:rsidRPr="00F32E4E">
        <w:t>3</w:t>
      </w:r>
      <w:r w:rsidR="003F45C0" w:rsidRPr="00F32E4E">
        <w:t>.  What percentage of the respondents of an information technology survey stated they had to fire an employee due to the employee’s misuse of his/her corporate e-mail accounts?</w:t>
      </w:r>
    </w:p>
    <w:p w:rsidR="003F45C0" w:rsidRPr="00F32E4E" w:rsidRDefault="003F45C0" w:rsidP="003F45C0">
      <w:pPr>
        <w:bidi w:val="0"/>
        <w:spacing w:after="0"/>
        <w:rPr>
          <w:lang w:val="fr-FR"/>
        </w:rPr>
      </w:pPr>
      <w:r w:rsidRPr="00F32E4E">
        <w:rPr>
          <w:lang w:val="fr-FR"/>
        </w:rPr>
        <w:t>a. 5 percent</w:t>
      </w:r>
    </w:p>
    <w:p w:rsidR="003F45C0" w:rsidRPr="00F32E4E" w:rsidRDefault="003F45C0" w:rsidP="003F45C0">
      <w:pPr>
        <w:bidi w:val="0"/>
        <w:spacing w:after="0"/>
        <w:rPr>
          <w:lang w:val="fr-FR"/>
        </w:rPr>
      </w:pPr>
      <w:r w:rsidRPr="00F32E4E">
        <w:rPr>
          <w:lang w:val="fr-FR"/>
        </w:rPr>
        <w:t>b. 10 percent</w:t>
      </w:r>
    </w:p>
    <w:p w:rsidR="003F45C0" w:rsidRPr="00F32E4E" w:rsidRDefault="003F45C0" w:rsidP="003F45C0">
      <w:pPr>
        <w:bidi w:val="0"/>
        <w:spacing w:after="0"/>
        <w:rPr>
          <w:lang w:val="fr-FR"/>
        </w:rPr>
      </w:pPr>
      <w:r w:rsidRPr="00F32E4E">
        <w:rPr>
          <w:lang w:val="fr-FR"/>
        </w:rPr>
        <w:t>c. 15 percent</w:t>
      </w:r>
    </w:p>
    <w:p w:rsidR="003F45C0" w:rsidRPr="00F32E4E" w:rsidRDefault="003F45C0" w:rsidP="003F45C0">
      <w:pPr>
        <w:bidi w:val="0"/>
        <w:spacing w:after="0"/>
        <w:rPr>
          <w:lang w:val="fr-FR"/>
        </w:rPr>
      </w:pPr>
      <w:r w:rsidRPr="00F32E4E">
        <w:rPr>
          <w:lang w:val="fr-FR"/>
        </w:rPr>
        <w:t>d. 25 percent</w:t>
      </w:r>
    </w:p>
    <w:p w:rsidR="0042407B" w:rsidRPr="00F32E4E" w:rsidRDefault="0042407B" w:rsidP="002F7D0C">
      <w:pPr>
        <w:bidi w:val="0"/>
        <w:spacing w:after="0"/>
      </w:pPr>
    </w:p>
    <w:p w:rsidR="002F7D0C" w:rsidRPr="00F32E4E" w:rsidRDefault="002F7D0C" w:rsidP="0042407B">
      <w:pPr>
        <w:bidi w:val="0"/>
        <w:spacing w:after="0"/>
      </w:pPr>
      <w:r w:rsidRPr="00F32E4E">
        <w:t>4. Phenomenologists believe that:</w:t>
      </w:r>
    </w:p>
    <w:p w:rsidR="002F7D0C" w:rsidRPr="00F32E4E" w:rsidRDefault="002F7D0C" w:rsidP="002F7D0C">
      <w:pPr>
        <w:bidi w:val="0"/>
        <w:spacing w:after="0"/>
      </w:pPr>
      <w:proofErr w:type="gramStart"/>
      <w:r w:rsidRPr="00F32E4E">
        <w:t>a</w:t>
      </w:r>
      <w:proofErr w:type="gramEnd"/>
      <w:r w:rsidRPr="00F32E4E">
        <w:t>. doing well is based on the specific set of circumstances pertaining to that issue</w:t>
      </w:r>
    </w:p>
    <w:p w:rsidR="002F7D0C" w:rsidRPr="00F32E4E" w:rsidRDefault="002F7D0C" w:rsidP="002F7D0C">
      <w:pPr>
        <w:bidi w:val="0"/>
        <w:spacing w:after="0"/>
      </w:pPr>
      <w:proofErr w:type="gramStart"/>
      <w:r w:rsidRPr="00F32E4E">
        <w:t>b</w:t>
      </w:r>
      <w:proofErr w:type="gramEnd"/>
      <w:r w:rsidRPr="00F32E4E">
        <w:t>. decision makers should observe the behavior of individuals to conclude what is good and ethical behavior</w:t>
      </w:r>
    </w:p>
    <w:p w:rsidR="002F7D0C" w:rsidRPr="00F32E4E" w:rsidRDefault="002F7D0C" w:rsidP="002F7D0C">
      <w:pPr>
        <w:bidi w:val="0"/>
        <w:spacing w:after="0"/>
      </w:pPr>
      <w:proofErr w:type="gramStart"/>
      <w:r w:rsidRPr="00F32E4E">
        <w:t>c</w:t>
      </w:r>
      <w:proofErr w:type="gramEnd"/>
      <w:r w:rsidRPr="00F32E4E">
        <w:t>. decision makers need to gather information from multiple sources before a decision can be made</w:t>
      </w:r>
    </w:p>
    <w:p w:rsidR="002F7D0C" w:rsidRPr="00F32E4E" w:rsidRDefault="002F7D0C" w:rsidP="002F7D0C">
      <w:pPr>
        <w:bidi w:val="0"/>
        <w:spacing w:after="0"/>
      </w:pPr>
      <w:proofErr w:type="gramStart"/>
      <w:r w:rsidRPr="00F32E4E">
        <w:t>d</w:t>
      </w:r>
      <w:proofErr w:type="gramEnd"/>
      <w:r w:rsidRPr="00F32E4E">
        <w:t>. doing well can only be evaluated if it satisfies the needs of all the critical stakeholders.</w:t>
      </w:r>
    </w:p>
    <w:p w:rsidR="0042407B" w:rsidRPr="00F32E4E" w:rsidRDefault="0042407B" w:rsidP="0042407B">
      <w:pPr>
        <w:bidi w:val="0"/>
        <w:spacing w:after="0"/>
      </w:pPr>
    </w:p>
    <w:p w:rsidR="0042407B" w:rsidRPr="00F32E4E" w:rsidRDefault="0042407B" w:rsidP="0042407B">
      <w:pPr>
        <w:bidi w:val="0"/>
        <w:spacing w:after="0"/>
      </w:pPr>
    </w:p>
    <w:p w:rsidR="0042407B" w:rsidRPr="00F32E4E" w:rsidRDefault="0042407B" w:rsidP="0042407B">
      <w:pPr>
        <w:bidi w:val="0"/>
        <w:spacing w:after="0"/>
      </w:pPr>
    </w:p>
    <w:p w:rsidR="0042407B" w:rsidRPr="00F32E4E" w:rsidRDefault="0042407B" w:rsidP="0042407B">
      <w:pPr>
        <w:bidi w:val="0"/>
        <w:spacing w:after="0"/>
      </w:pPr>
    </w:p>
    <w:p w:rsidR="002F7D0C" w:rsidRPr="00F32E4E" w:rsidRDefault="002F7D0C" w:rsidP="0042407B">
      <w:pPr>
        <w:bidi w:val="0"/>
        <w:spacing w:after="0"/>
      </w:pPr>
      <w:r w:rsidRPr="00F32E4E">
        <w:lastRenderedPageBreak/>
        <w:t>5. Positivists believe that:</w:t>
      </w:r>
    </w:p>
    <w:p w:rsidR="002F7D0C" w:rsidRPr="00F32E4E" w:rsidRDefault="002F7D0C" w:rsidP="002F7D0C">
      <w:pPr>
        <w:bidi w:val="0"/>
        <w:spacing w:after="0"/>
      </w:pPr>
      <w:proofErr w:type="gramStart"/>
      <w:r w:rsidRPr="00F32E4E">
        <w:t>a</w:t>
      </w:r>
      <w:proofErr w:type="gramEnd"/>
      <w:r w:rsidRPr="00F32E4E">
        <w:t>. doing well is based on the specific set of circumstances pertaining to that issue</w:t>
      </w:r>
    </w:p>
    <w:p w:rsidR="002F7D0C" w:rsidRPr="00F32E4E" w:rsidRDefault="002F7D0C" w:rsidP="002F7D0C">
      <w:pPr>
        <w:bidi w:val="0"/>
        <w:spacing w:after="0"/>
      </w:pPr>
      <w:proofErr w:type="gramStart"/>
      <w:r w:rsidRPr="00F32E4E">
        <w:t>b</w:t>
      </w:r>
      <w:proofErr w:type="gramEnd"/>
      <w:r w:rsidRPr="00F32E4E">
        <w:t>. decision makers should observe the behavior of individuals to conclude what is good and ethical behavior</w:t>
      </w:r>
    </w:p>
    <w:p w:rsidR="002F7D0C" w:rsidRPr="00F32E4E" w:rsidRDefault="002F7D0C" w:rsidP="002F7D0C">
      <w:pPr>
        <w:bidi w:val="0"/>
        <w:spacing w:after="0"/>
      </w:pPr>
      <w:proofErr w:type="gramStart"/>
      <w:r w:rsidRPr="00F32E4E">
        <w:t>c</w:t>
      </w:r>
      <w:proofErr w:type="gramEnd"/>
      <w:r w:rsidRPr="00F32E4E">
        <w:t>. decision makers need to gather information from multiple sources before a decision can be made</w:t>
      </w:r>
    </w:p>
    <w:p w:rsidR="002F7D0C" w:rsidRPr="00F32E4E" w:rsidRDefault="002F7D0C" w:rsidP="002F7D0C">
      <w:pPr>
        <w:bidi w:val="0"/>
        <w:spacing w:after="0"/>
      </w:pPr>
      <w:proofErr w:type="gramStart"/>
      <w:r w:rsidRPr="00F32E4E">
        <w:t>d</w:t>
      </w:r>
      <w:proofErr w:type="gramEnd"/>
      <w:r w:rsidRPr="00F32E4E">
        <w:t>. doing good can only be evaluated if it satisfies the needs of all the critical stakeholders</w:t>
      </w:r>
    </w:p>
    <w:p w:rsidR="002F7D0C" w:rsidRPr="00F32E4E" w:rsidRDefault="002F7D0C" w:rsidP="002F7D0C">
      <w:pPr>
        <w:bidi w:val="0"/>
        <w:spacing w:after="0"/>
      </w:pPr>
    </w:p>
    <w:p w:rsidR="002F7D0C" w:rsidRPr="00F32E4E" w:rsidRDefault="002F7D0C" w:rsidP="002F7D0C">
      <w:pPr>
        <w:bidi w:val="0"/>
        <w:spacing w:after="0"/>
      </w:pPr>
      <w:r w:rsidRPr="00F32E4E">
        <w:t>6. Collective rule-based ethics corresponds with:</w:t>
      </w:r>
    </w:p>
    <w:p w:rsidR="002F7D0C" w:rsidRPr="00F32E4E" w:rsidRDefault="002F7D0C" w:rsidP="002F7D0C">
      <w:pPr>
        <w:bidi w:val="0"/>
        <w:spacing w:after="0"/>
      </w:pPr>
      <w:proofErr w:type="gramStart"/>
      <w:r w:rsidRPr="00F32E4E">
        <w:t>a</w:t>
      </w:r>
      <w:proofErr w:type="gramEnd"/>
      <w:r w:rsidRPr="00F32E4E">
        <w:t>. ethical egoism</w:t>
      </w:r>
    </w:p>
    <w:p w:rsidR="002F7D0C" w:rsidRPr="00F32E4E" w:rsidRDefault="002F7D0C" w:rsidP="002F7D0C">
      <w:pPr>
        <w:bidi w:val="0"/>
        <w:spacing w:after="0"/>
      </w:pPr>
      <w:proofErr w:type="gramStart"/>
      <w:r w:rsidRPr="00F32E4E">
        <w:t>b</w:t>
      </w:r>
      <w:proofErr w:type="gramEnd"/>
      <w:r w:rsidRPr="00F32E4E">
        <w:t>. utilitarianism</w:t>
      </w:r>
    </w:p>
    <w:p w:rsidR="002F7D0C" w:rsidRPr="00F32E4E" w:rsidRDefault="002F7D0C" w:rsidP="002F7D0C">
      <w:pPr>
        <w:bidi w:val="0"/>
        <w:spacing w:after="0"/>
      </w:pPr>
      <w:r w:rsidRPr="00F32E4E">
        <w:t>c. Kant’s ethics</w:t>
      </w:r>
    </w:p>
    <w:p w:rsidR="002F7D0C" w:rsidRPr="00F32E4E" w:rsidRDefault="002F7D0C" w:rsidP="002F7D0C">
      <w:pPr>
        <w:bidi w:val="0"/>
        <w:spacing w:after="0"/>
      </w:pPr>
      <w:r w:rsidRPr="00F32E4E">
        <w:t>d. Sidgwick’s dualism</w:t>
      </w:r>
    </w:p>
    <w:p w:rsidR="002F7D0C" w:rsidRPr="00F32E4E" w:rsidRDefault="002F7D0C" w:rsidP="002F7D0C">
      <w:pPr>
        <w:bidi w:val="0"/>
        <w:spacing w:after="0"/>
      </w:pPr>
    </w:p>
    <w:p w:rsidR="002F7D0C" w:rsidRPr="00F32E4E" w:rsidRDefault="002F7D0C" w:rsidP="002F7D0C">
      <w:pPr>
        <w:bidi w:val="0"/>
        <w:spacing w:after="0"/>
      </w:pPr>
      <w:r w:rsidRPr="00F32E4E">
        <w:t>7. Collective consequentialist corresponds with the philosophy of:</w:t>
      </w:r>
    </w:p>
    <w:p w:rsidR="002F7D0C" w:rsidRPr="00F32E4E" w:rsidRDefault="002F7D0C" w:rsidP="002F7D0C">
      <w:pPr>
        <w:bidi w:val="0"/>
        <w:spacing w:after="0"/>
      </w:pPr>
      <w:r w:rsidRPr="00F32E4E">
        <w:t>a. Plato</w:t>
      </w:r>
    </w:p>
    <w:p w:rsidR="002F7D0C" w:rsidRPr="00F32E4E" w:rsidRDefault="002F7D0C" w:rsidP="002F7D0C">
      <w:pPr>
        <w:bidi w:val="0"/>
        <w:spacing w:after="0"/>
      </w:pPr>
      <w:proofErr w:type="gramStart"/>
      <w:r w:rsidRPr="00F32E4E">
        <w:t>b</w:t>
      </w:r>
      <w:proofErr w:type="gramEnd"/>
      <w:r w:rsidRPr="00F32E4E">
        <w:t xml:space="preserve"> Socrates</w:t>
      </w:r>
    </w:p>
    <w:p w:rsidR="002F7D0C" w:rsidRPr="00F32E4E" w:rsidRDefault="002F7D0C" w:rsidP="002F7D0C">
      <w:pPr>
        <w:bidi w:val="0"/>
        <w:spacing w:after="0"/>
      </w:pPr>
      <w:r w:rsidRPr="00F32E4E">
        <w:t>c. Aristotle</w:t>
      </w:r>
    </w:p>
    <w:p w:rsidR="002F7D0C" w:rsidRPr="00F32E4E" w:rsidRDefault="002F7D0C" w:rsidP="002F7D0C">
      <w:pPr>
        <w:bidi w:val="0"/>
        <w:spacing w:after="0"/>
      </w:pPr>
      <w:proofErr w:type="gramStart"/>
      <w:r w:rsidRPr="00F32E4E">
        <w:t>d</w:t>
      </w:r>
      <w:proofErr w:type="gramEnd"/>
      <w:r w:rsidRPr="00F32E4E">
        <w:t>. Thomas Hobbes</w:t>
      </w:r>
    </w:p>
    <w:p w:rsidR="002F7D0C" w:rsidRPr="00F32E4E" w:rsidRDefault="002F7D0C" w:rsidP="002F7D0C">
      <w:pPr>
        <w:bidi w:val="0"/>
        <w:spacing w:after="0"/>
        <w:rPr>
          <w:i/>
        </w:rPr>
      </w:pPr>
    </w:p>
    <w:p w:rsidR="002F7D0C" w:rsidRPr="00F32E4E" w:rsidRDefault="002F7D0C" w:rsidP="002F7D0C">
      <w:pPr>
        <w:bidi w:val="0"/>
        <w:spacing w:after="0"/>
      </w:pPr>
      <w:r w:rsidRPr="00F32E4E">
        <w:t>8. Individual consequentialist corresponds with the philosophy of:</w:t>
      </w:r>
    </w:p>
    <w:p w:rsidR="002F7D0C" w:rsidRPr="00F32E4E" w:rsidRDefault="002F7D0C" w:rsidP="002F7D0C">
      <w:pPr>
        <w:bidi w:val="0"/>
        <w:spacing w:after="0"/>
      </w:pPr>
      <w:proofErr w:type="gramStart"/>
      <w:r w:rsidRPr="00F32E4E">
        <w:t>a</w:t>
      </w:r>
      <w:proofErr w:type="gramEnd"/>
      <w:r w:rsidRPr="00F32E4E">
        <w:t>. Adam Smith</w:t>
      </w:r>
    </w:p>
    <w:p w:rsidR="002F7D0C" w:rsidRPr="00F32E4E" w:rsidRDefault="002F7D0C" w:rsidP="002F7D0C">
      <w:pPr>
        <w:bidi w:val="0"/>
        <w:spacing w:after="0"/>
      </w:pPr>
      <w:proofErr w:type="gramStart"/>
      <w:r w:rsidRPr="00F32E4E">
        <w:t>b</w:t>
      </w:r>
      <w:proofErr w:type="gramEnd"/>
      <w:r w:rsidRPr="00F32E4E">
        <w:t>. Jeremy Bentham</w:t>
      </w:r>
    </w:p>
    <w:p w:rsidR="002F7D0C" w:rsidRPr="00F32E4E" w:rsidRDefault="002F7D0C" w:rsidP="002F7D0C">
      <w:pPr>
        <w:bidi w:val="0"/>
        <w:spacing w:after="0"/>
      </w:pPr>
      <w:proofErr w:type="gramStart"/>
      <w:r w:rsidRPr="00F32E4E">
        <w:t>c</w:t>
      </w:r>
      <w:proofErr w:type="gramEnd"/>
      <w:r w:rsidRPr="00F32E4E">
        <w:t>. John Stuart Mill</w:t>
      </w:r>
    </w:p>
    <w:p w:rsidR="002F7D0C" w:rsidRPr="00F32E4E" w:rsidRDefault="002F7D0C" w:rsidP="002F7D0C">
      <w:pPr>
        <w:bidi w:val="0"/>
        <w:spacing w:after="0"/>
      </w:pPr>
      <w:proofErr w:type="gramStart"/>
      <w:r w:rsidRPr="00F32E4E">
        <w:t>d</w:t>
      </w:r>
      <w:proofErr w:type="gramEnd"/>
      <w:r w:rsidRPr="00F32E4E">
        <w:t>. John Locke</w:t>
      </w:r>
    </w:p>
    <w:p w:rsidR="002F7D0C" w:rsidRPr="00F32E4E" w:rsidRDefault="002F7D0C" w:rsidP="002F7D0C">
      <w:pPr>
        <w:bidi w:val="0"/>
        <w:spacing w:after="0"/>
        <w:rPr>
          <w:lang w:val="en-GB"/>
        </w:rPr>
      </w:pPr>
    </w:p>
    <w:p w:rsidR="002F7D0C" w:rsidRPr="00F32E4E" w:rsidRDefault="002F7D0C" w:rsidP="002F7D0C">
      <w:pPr>
        <w:bidi w:val="0"/>
        <w:spacing w:after="0"/>
      </w:pPr>
      <w:r w:rsidRPr="00F32E4E">
        <w:t>9. What is information technology related “cookie”?</w:t>
      </w:r>
    </w:p>
    <w:p w:rsidR="002F7D0C" w:rsidRPr="00F32E4E" w:rsidRDefault="002F7D0C" w:rsidP="002F7D0C">
      <w:pPr>
        <w:bidi w:val="0"/>
        <w:spacing w:after="0"/>
      </w:pPr>
      <w:r w:rsidRPr="00F32E4E">
        <w:t>a. Allows employers to monitor e-mail activity</w:t>
      </w:r>
    </w:p>
    <w:p w:rsidR="002F7D0C" w:rsidRPr="00F32E4E" w:rsidRDefault="002F7D0C" w:rsidP="002F7D0C">
      <w:pPr>
        <w:bidi w:val="0"/>
        <w:spacing w:after="0"/>
      </w:pPr>
      <w:r w:rsidRPr="00F32E4E">
        <w:t>b. Allows employers to monitor Internet activity</w:t>
      </w:r>
    </w:p>
    <w:p w:rsidR="002F7D0C" w:rsidRPr="00F32E4E" w:rsidRDefault="002F7D0C" w:rsidP="002F7D0C">
      <w:pPr>
        <w:bidi w:val="0"/>
        <w:spacing w:after="0"/>
      </w:pPr>
      <w:r w:rsidRPr="00F32E4E">
        <w:t>c. Allows a company’s website to gather information about their customers</w:t>
      </w:r>
    </w:p>
    <w:p w:rsidR="002F7D0C" w:rsidRPr="00F32E4E" w:rsidRDefault="002F7D0C" w:rsidP="002F7D0C">
      <w:pPr>
        <w:bidi w:val="0"/>
        <w:spacing w:after="0"/>
      </w:pPr>
      <w:r w:rsidRPr="00F32E4E">
        <w:t>d. The nickname of the centrally controlled computer server</w:t>
      </w:r>
    </w:p>
    <w:p w:rsidR="002F7D0C" w:rsidRPr="00F32E4E" w:rsidRDefault="002F7D0C" w:rsidP="002F7D0C">
      <w:pPr>
        <w:bidi w:val="0"/>
        <w:rPr>
          <w:lang w:val="en-GB"/>
        </w:rPr>
      </w:pPr>
    </w:p>
    <w:p w:rsidR="002F7D0C" w:rsidRPr="00F32E4E" w:rsidRDefault="002F7D0C" w:rsidP="002F7D0C">
      <w:pPr>
        <w:bidi w:val="0"/>
        <w:spacing w:after="0"/>
      </w:pPr>
      <w:r w:rsidRPr="00F32E4E">
        <w:t xml:space="preserve">10. Which government act or agency was used to file a </w:t>
      </w:r>
      <w:proofErr w:type="spellStart"/>
      <w:r w:rsidRPr="00F32E4E">
        <w:t>compliant</w:t>
      </w:r>
      <w:proofErr w:type="spellEnd"/>
      <w:r w:rsidRPr="00F32E4E">
        <w:t xml:space="preserve"> against Eli Lilly when they failed to protect the privacy of the customer’s data?</w:t>
      </w:r>
    </w:p>
    <w:p w:rsidR="002F7D0C" w:rsidRPr="00F32E4E" w:rsidRDefault="002F7D0C" w:rsidP="002F7D0C">
      <w:pPr>
        <w:bidi w:val="0"/>
        <w:spacing w:after="0"/>
      </w:pPr>
      <w:r w:rsidRPr="00F32E4E">
        <w:t>a. Electronic Communications Privacy Act</w:t>
      </w:r>
    </w:p>
    <w:p w:rsidR="002F7D0C" w:rsidRPr="00F32E4E" w:rsidRDefault="002F7D0C" w:rsidP="002F7D0C">
      <w:pPr>
        <w:bidi w:val="0"/>
        <w:spacing w:after="0"/>
      </w:pPr>
      <w:r w:rsidRPr="00F32E4E">
        <w:t>b. Electronic Customer Protection Act</w:t>
      </w:r>
    </w:p>
    <w:p w:rsidR="002F7D0C" w:rsidRPr="00F32E4E" w:rsidRDefault="002F7D0C" w:rsidP="002F7D0C">
      <w:pPr>
        <w:bidi w:val="0"/>
        <w:spacing w:after="0"/>
      </w:pPr>
      <w:r w:rsidRPr="00F32E4E">
        <w:t>c. Federal Trade Commission</w:t>
      </w:r>
    </w:p>
    <w:p w:rsidR="002F7D0C" w:rsidRPr="00F32E4E" w:rsidRDefault="002F7D0C" w:rsidP="002F7D0C">
      <w:pPr>
        <w:bidi w:val="0"/>
        <w:spacing w:after="0"/>
      </w:pPr>
      <w:r w:rsidRPr="00F32E4E">
        <w:t>d. Securities and Exchange Commission</w:t>
      </w:r>
    </w:p>
    <w:p w:rsidR="0042407B" w:rsidRPr="00F32E4E" w:rsidRDefault="0042407B" w:rsidP="002F7D0C">
      <w:pPr>
        <w:bidi w:val="0"/>
        <w:spacing w:after="0"/>
      </w:pPr>
    </w:p>
    <w:p w:rsidR="0042407B" w:rsidRPr="00F32E4E" w:rsidRDefault="0042407B" w:rsidP="0042407B">
      <w:pPr>
        <w:bidi w:val="0"/>
        <w:spacing w:after="0"/>
      </w:pPr>
    </w:p>
    <w:p w:rsidR="0042407B" w:rsidRPr="00F32E4E" w:rsidRDefault="0042407B" w:rsidP="0042407B">
      <w:pPr>
        <w:bidi w:val="0"/>
        <w:spacing w:after="0"/>
      </w:pPr>
    </w:p>
    <w:p w:rsidR="0042407B" w:rsidRPr="00F32E4E" w:rsidRDefault="0042407B" w:rsidP="0042407B">
      <w:pPr>
        <w:bidi w:val="0"/>
        <w:spacing w:after="0"/>
      </w:pPr>
    </w:p>
    <w:p w:rsidR="0042407B" w:rsidRPr="00F32E4E" w:rsidRDefault="0042407B" w:rsidP="0042407B">
      <w:pPr>
        <w:bidi w:val="0"/>
        <w:spacing w:after="0"/>
      </w:pPr>
    </w:p>
    <w:p w:rsidR="002F7D0C" w:rsidRPr="00F32E4E" w:rsidRDefault="002F7D0C" w:rsidP="0042407B">
      <w:pPr>
        <w:bidi w:val="0"/>
        <w:spacing w:after="0"/>
      </w:pPr>
      <w:r w:rsidRPr="00F32E4E">
        <w:lastRenderedPageBreak/>
        <w:t>11. What does the WIPO do?</w:t>
      </w:r>
    </w:p>
    <w:p w:rsidR="002F7D0C" w:rsidRPr="00F32E4E" w:rsidRDefault="002F7D0C" w:rsidP="002F7D0C">
      <w:pPr>
        <w:bidi w:val="0"/>
        <w:spacing w:after="0"/>
      </w:pPr>
      <w:proofErr w:type="gramStart"/>
      <w:r w:rsidRPr="00F32E4E">
        <w:t>a</w:t>
      </w:r>
      <w:proofErr w:type="gramEnd"/>
      <w:r w:rsidRPr="00F32E4E">
        <w:t>. protect the copyrights of intellectual property worldwide</w:t>
      </w:r>
    </w:p>
    <w:p w:rsidR="002F7D0C" w:rsidRPr="00F32E4E" w:rsidRDefault="002F7D0C" w:rsidP="002F7D0C">
      <w:pPr>
        <w:bidi w:val="0"/>
        <w:spacing w:after="0"/>
      </w:pPr>
      <w:proofErr w:type="gramStart"/>
      <w:r w:rsidRPr="00F32E4E">
        <w:t>b</w:t>
      </w:r>
      <w:proofErr w:type="gramEnd"/>
      <w:r w:rsidRPr="00F32E4E">
        <w:t>. protects customers from receiving fraudulent goods and services</w:t>
      </w:r>
    </w:p>
    <w:p w:rsidR="002F7D0C" w:rsidRPr="00F32E4E" w:rsidRDefault="002F7D0C" w:rsidP="002F7D0C">
      <w:pPr>
        <w:bidi w:val="0"/>
        <w:spacing w:after="0"/>
      </w:pPr>
      <w:proofErr w:type="gramStart"/>
      <w:r w:rsidRPr="00F32E4E">
        <w:t>c</w:t>
      </w:r>
      <w:proofErr w:type="gramEnd"/>
      <w:r w:rsidRPr="00F32E4E">
        <w:t>. protects customers from having their information stolen from the Internet</w:t>
      </w:r>
    </w:p>
    <w:p w:rsidR="002F7D0C" w:rsidRPr="00F32E4E" w:rsidRDefault="002F7D0C" w:rsidP="002F7D0C">
      <w:pPr>
        <w:bidi w:val="0"/>
        <w:spacing w:after="0"/>
      </w:pPr>
      <w:proofErr w:type="gramStart"/>
      <w:r w:rsidRPr="00F32E4E">
        <w:t>d</w:t>
      </w:r>
      <w:proofErr w:type="gramEnd"/>
      <w:r w:rsidRPr="00F32E4E">
        <w:t>. protects customers from illegal release of personal information from a company</w:t>
      </w:r>
    </w:p>
    <w:p w:rsidR="002F7D0C" w:rsidRPr="00F32E4E" w:rsidRDefault="002F7D0C" w:rsidP="002F7D0C">
      <w:pPr>
        <w:bidi w:val="0"/>
        <w:spacing w:after="0"/>
      </w:pPr>
    </w:p>
    <w:p w:rsidR="002F7D0C" w:rsidRPr="00F32E4E" w:rsidRDefault="002F7D0C" w:rsidP="002F7D0C">
      <w:pPr>
        <w:bidi w:val="0"/>
        <w:spacing w:after="0"/>
      </w:pPr>
      <w:r w:rsidRPr="00F32E4E">
        <w:t>12. What Act was passed by U.S. Congress to protect copyrights of intellectual property?</w:t>
      </w:r>
    </w:p>
    <w:p w:rsidR="002F7D0C" w:rsidRPr="00F32E4E" w:rsidRDefault="002F7D0C" w:rsidP="002F7D0C">
      <w:pPr>
        <w:bidi w:val="0"/>
        <w:spacing w:after="0"/>
      </w:pPr>
      <w:r w:rsidRPr="00F32E4E">
        <w:t>a. Electronic Commerce Protection Act</w:t>
      </w:r>
    </w:p>
    <w:p w:rsidR="002F7D0C" w:rsidRPr="00F32E4E" w:rsidRDefault="002F7D0C" w:rsidP="002F7D0C">
      <w:pPr>
        <w:bidi w:val="0"/>
        <w:spacing w:after="0"/>
      </w:pPr>
      <w:r w:rsidRPr="00F32E4E">
        <w:t>b. Digital Millennium Copyright Act</w:t>
      </w:r>
    </w:p>
    <w:p w:rsidR="002F7D0C" w:rsidRPr="00F32E4E" w:rsidRDefault="002F7D0C" w:rsidP="002F7D0C">
      <w:pPr>
        <w:bidi w:val="0"/>
        <w:spacing w:after="0"/>
      </w:pPr>
      <w:r w:rsidRPr="00F32E4E">
        <w:t>c. Global Intellectual Rights Act</w:t>
      </w:r>
    </w:p>
    <w:p w:rsidR="002F7D0C" w:rsidRPr="00F32E4E" w:rsidRDefault="002F7D0C" w:rsidP="002F7D0C">
      <w:pPr>
        <w:bidi w:val="0"/>
        <w:spacing w:after="0"/>
      </w:pPr>
      <w:r w:rsidRPr="00F32E4E">
        <w:t xml:space="preserve">d. Internet Property Control Act </w:t>
      </w:r>
    </w:p>
    <w:p w:rsidR="002F7D0C" w:rsidRPr="00F32E4E" w:rsidRDefault="002F7D0C" w:rsidP="002F7D0C">
      <w:pPr>
        <w:bidi w:val="0"/>
      </w:pPr>
    </w:p>
    <w:p w:rsidR="000476C1" w:rsidRPr="00F32E4E" w:rsidRDefault="000476C1" w:rsidP="000476C1">
      <w:pPr>
        <w:bidi w:val="0"/>
        <w:rPr>
          <w:b/>
          <w:bCs/>
          <w:sz w:val="28"/>
        </w:rPr>
      </w:pPr>
      <w:bookmarkStart w:id="0" w:name="_GoBack"/>
      <w:r w:rsidRPr="00F32E4E">
        <w:rPr>
          <w:b/>
          <w:bCs/>
          <w:u w:val="single"/>
        </w:rPr>
        <w:t>Chapter 8</w:t>
      </w:r>
      <w:r w:rsidRPr="00F32E4E">
        <w:rPr>
          <w:b/>
          <w:bCs/>
        </w:rPr>
        <w:t xml:space="preserve">: </w:t>
      </w:r>
      <w:r w:rsidRPr="00F32E4E">
        <w:rPr>
          <w:b/>
          <w:bCs/>
          <w:sz w:val="28"/>
        </w:rPr>
        <w:t>Strategic Planning and Corporate Culture</w:t>
      </w:r>
    </w:p>
    <w:bookmarkEnd w:id="0"/>
    <w:p w:rsidR="00882C0B" w:rsidRPr="00F32E4E" w:rsidRDefault="00882C0B" w:rsidP="00882C0B">
      <w:pPr>
        <w:bidi w:val="0"/>
        <w:spacing w:after="0"/>
      </w:pPr>
      <w:r w:rsidRPr="00F32E4E">
        <w:t>1. Which of the following questions is not asked when deciding on how to resolve an ethical issue?</w:t>
      </w:r>
    </w:p>
    <w:p w:rsidR="00882C0B" w:rsidRPr="00F32E4E" w:rsidRDefault="00882C0B" w:rsidP="00882C0B">
      <w:pPr>
        <w:bidi w:val="0"/>
        <w:spacing w:after="0"/>
      </w:pPr>
      <w:r w:rsidRPr="00F32E4E">
        <w:t>a. Why is this bothering me?</w:t>
      </w:r>
    </w:p>
    <w:p w:rsidR="00882C0B" w:rsidRPr="00F32E4E" w:rsidRDefault="00882C0B" w:rsidP="00882C0B">
      <w:pPr>
        <w:bidi w:val="0"/>
        <w:spacing w:after="0"/>
      </w:pPr>
      <w:r w:rsidRPr="00F32E4E">
        <w:t xml:space="preserve">b. Is it my </w:t>
      </w:r>
      <w:proofErr w:type="gramStart"/>
      <w:r w:rsidRPr="00F32E4E">
        <w:t>responsibility</w:t>
      </w:r>
      <w:proofErr w:type="gramEnd"/>
    </w:p>
    <w:p w:rsidR="00882C0B" w:rsidRPr="00F32E4E" w:rsidRDefault="00882C0B" w:rsidP="00882C0B">
      <w:pPr>
        <w:bidi w:val="0"/>
        <w:spacing w:after="0"/>
      </w:pPr>
      <w:r w:rsidRPr="00F32E4E">
        <w:t>c. What will the estimated cost be?</w:t>
      </w:r>
    </w:p>
    <w:p w:rsidR="00882C0B" w:rsidRPr="00F32E4E" w:rsidRDefault="00882C0B" w:rsidP="00882C0B">
      <w:pPr>
        <w:bidi w:val="0"/>
        <w:spacing w:after="0"/>
      </w:pPr>
      <w:r w:rsidRPr="00F32E4E">
        <w:t>d. What do others think?</w:t>
      </w:r>
    </w:p>
    <w:p w:rsidR="00882C0B" w:rsidRPr="00F32E4E" w:rsidRDefault="00882C0B" w:rsidP="00882C0B">
      <w:pPr>
        <w:bidi w:val="0"/>
        <w:spacing w:after="0"/>
      </w:pPr>
    </w:p>
    <w:p w:rsidR="00882C0B" w:rsidRPr="00F32E4E" w:rsidRDefault="00882C0B" w:rsidP="00882C0B">
      <w:pPr>
        <w:bidi w:val="0"/>
        <w:spacing w:after="0"/>
      </w:pPr>
      <w:r w:rsidRPr="00F32E4E">
        <w:t xml:space="preserve">2. Am I being true to myself? </w:t>
      </w:r>
      <w:proofErr w:type="gramStart"/>
      <w:r w:rsidRPr="00F32E4E">
        <w:t>is</w:t>
      </w:r>
      <w:proofErr w:type="gramEnd"/>
      <w:r w:rsidRPr="00F32E4E">
        <w:t xml:space="preserve"> also called the:</w:t>
      </w:r>
    </w:p>
    <w:p w:rsidR="00882C0B" w:rsidRPr="00F32E4E" w:rsidRDefault="00882C0B" w:rsidP="00882C0B">
      <w:pPr>
        <w:bidi w:val="0"/>
        <w:spacing w:after="0"/>
      </w:pPr>
      <w:proofErr w:type="gramStart"/>
      <w:r w:rsidRPr="00F32E4E">
        <w:t>a</w:t>
      </w:r>
      <w:proofErr w:type="gramEnd"/>
      <w:r w:rsidRPr="00F32E4E">
        <w:t>. truthfulness test</w:t>
      </w:r>
    </w:p>
    <w:p w:rsidR="00882C0B" w:rsidRPr="00F32E4E" w:rsidRDefault="00882C0B" w:rsidP="00882C0B">
      <w:pPr>
        <w:bidi w:val="0"/>
        <w:spacing w:after="0"/>
      </w:pPr>
      <w:proofErr w:type="gramStart"/>
      <w:r w:rsidRPr="00F32E4E">
        <w:t>b</w:t>
      </w:r>
      <w:proofErr w:type="gramEnd"/>
      <w:r w:rsidRPr="00F32E4E">
        <w:t>. honesty test</w:t>
      </w:r>
    </w:p>
    <w:p w:rsidR="00882C0B" w:rsidRPr="00F32E4E" w:rsidRDefault="00882C0B" w:rsidP="00882C0B">
      <w:pPr>
        <w:bidi w:val="0"/>
        <w:spacing w:after="0"/>
      </w:pPr>
      <w:proofErr w:type="gramStart"/>
      <w:r w:rsidRPr="00F32E4E">
        <w:t>c</w:t>
      </w:r>
      <w:proofErr w:type="gramEnd"/>
      <w:r w:rsidRPr="00F32E4E">
        <w:t>. mirror test</w:t>
      </w:r>
    </w:p>
    <w:p w:rsidR="00882C0B" w:rsidRPr="00F32E4E" w:rsidRDefault="00882C0B" w:rsidP="00882C0B">
      <w:pPr>
        <w:bidi w:val="0"/>
        <w:spacing w:after="0"/>
      </w:pPr>
      <w:proofErr w:type="gramStart"/>
      <w:r w:rsidRPr="00F32E4E">
        <w:t>d</w:t>
      </w:r>
      <w:proofErr w:type="gramEnd"/>
      <w:r w:rsidRPr="00F32E4E">
        <w:t>. reflective test</w:t>
      </w:r>
    </w:p>
    <w:p w:rsidR="00882C0B" w:rsidRPr="00F32E4E" w:rsidRDefault="00882C0B" w:rsidP="00882C0B">
      <w:pPr>
        <w:bidi w:val="0"/>
        <w:spacing w:after="0"/>
        <w:rPr>
          <w:i/>
        </w:rPr>
      </w:pPr>
    </w:p>
    <w:p w:rsidR="00882C0B" w:rsidRPr="00F32E4E" w:rsidRDefault="00882C0B" w:rsidP="00882C0B">
      <w:pPr>
        <w:bidi w:val="0"/>
        <w:spacing w:after="0"/>
      </w:pPr>
      <w:r w:rsidRPr="00F32E4E">
        <w:t>3. In Sweden, what percentage of corporations referred to their code of ethics during the strategic planning process?</w:t>
      </w:r>
    </w:p>
    <w:p w:rsidR="00882C0B" w:rsidRPr="00F32E4E" w:rsidRDefault="00882C0B" w:rsidP="00882C0B">
      <w:pPr>
        <w:bidi w:val="0"/>
        <w:spacing w:after="0"/>
        <w:rPr>
          <w:lang w:val="fr-FR"/>
        </w:rPr>
      </w:pPr>
      <w:r w:rsidRPr="00F32E4E">
        <w:rPr>
          <w:lang w:val="fr-FR"/>
        </w:rPr>
        <w:t>a. 35 percent</w:t>
      </w:r>
    </w:p>
    <w:p w:rsidR="00882C0B" w:rsidRPr="00F32E4E" w:rsidRDefault="00882C0B" w:rsidP="00882C0B">
      <w:pPr>
        <w:bidi w:val="0"/>
        <w:spacing w:after="0"/>
        <w:rPr>
          <w:lang w:val="fr-FR"/>
        </w:rPr>
      </w:pPr>
      <w:r w:rsidRPr="00F32E4E">
        <w:rPr>
          <w:lang w:val="fr-FR"/>
        </w:rPr>
        <w:t>b. 55 percent</w:t>
      </w:r>
    </w:p>
    <w:p w:rsidR="00882C0B" w:rsidRPr="00F32E4E" w:rsidRDefault="00882C0B" w:rsidP="00882C0B">
      <w:pPr>
        <w:bidi w:val="0"/>
        <w:spacing w:after="0"/>
        <w:rPr>
          <w:lang w:val="fr-FR"/>
        </w:rPr>
      </w:pPr>
      <w:r w:rsidRPr="00F32E4E">
        <w:rPr>
          <w:lang w:val="fr-FR"/>
        </w:rPr>
        <w:t>c. 75 percent</w:t>
      </w:r>
    </w:p>
    <w:p w:rsidR="00882C0B" w:rsidRPr="00F32E4E" w:rsidRDefault="00882C0B" w:rsidP="00882C0B">
      <w:pPr>
        <w:bidi w:val="0"/>
        <w:spacing w:after="0"/>
        <w:rPr>
          <w:lang w:val="fr-FR"/>
        </w:rPr>
      </w:pPr>
      <w:r w:rsidRPr="00F32E4E">
        <w:rPr>
          <w:lang w:val="fr-FR"/>
        </w:rPr>
        <w:t>d. 85 percent</w:t>
      </w:r>
    </w:p>
    <w:p w:rsidR="000476C1" w:rsidRPr="00F32E4E" w:rsidRDefault="000476C1" w:rsidP="000476C1">
      <w:pPr>
        <w:bidi w:val="0"/>
      </w:pPr>
    </w:p>
    <w:p w:rsidR="00882C0B" w:rsidRPr="00F32E4E" w:rsidRDefault="00882C0B" w:rsidP="00882C0B">
      <w:pPr>
        <w:bidi w:val="0"/>
        <w:spacing w:after="0"/>
      </w:pPr>
      <w:r w:rsidRPr="00F32E4E">
        <w:t>4. In the Ethical Decision Tree model (Figure 8-1)</w:t>
      </w:r>
      <w:proofErr w:type="gramStart"/>
      <w:r w:rsidRPr="00F32E4E">
        <w:t>,</w:t>
      </w:r>
      <w:proofErr w:type="gramEnd"/>
      <w:r w:rsidRPr="00F32E4E">
        <w:t xml:space="preserve"> what is the first step in the model?</w:t>
      </w:r>
    </w:p>
    <w:p w:rsidR="00882C0B" w:rsidRPr="00F32E4E" w:rsidRDefault="00882C0B" w:rsidP="00882C0B">
      <w:pPr>
        <w:bidi w:val="0"/>
        <w:spacing w:after="0"/>
      </w:pPr>
      <w:r w:rsidRPr="00F32E4E">
        <w:t>a. Would it be ethical or not to take the action?</w:t>
      </w:r>
    </w:p>
    <w:p w:rsidR="00882C0B" w:rsidRPr="00F32E4E" w:rsidRDefault="00882C0B" w:rsidP="00882C0B">
      <w:pPr>
        <w:bidi w:val="0"/>
        <w:spacing w:after="0"/>
      </w:pPr>
      <w:r w:rsidRPr="00F32E4E">
        <w:t>b. Does it maximize shareholder value?</w:t>
      </w:r>
    </w:p>
    <w:p w:rsidR="00882C0B" w:rsidRPr="00F32E4E" w:rsidRDefault="00882C0B" w:rsidP="00882C0B">
      <w:pPr>
        <w:bidi w:val="0"/>
        <w:spacing w:after="0"/>
      </w:pPr>
      <w:r w:rsidRPr="00F32E4E">
        <w:t>c. Do our ethical standards support this action?</w:t>
      </w:r>
    </w:p>
    <w:p w:rsidR="00882C0B" w:rsidRPr="00F32E4E" w:rsidRDefault="00882C0B" w:rsidP="00882C0B">
      <w:pPr>
        <w:bidi w:val="0"/>
        <w:spacing w:after="0"/>
      </w:pPr>
      <w:r w:rsidRPr="00F32E4E">
        <w:t>d. Is the proposed action legal?</w:t>
      </w:r>
    </w:p>
    <w:p w:rsidR="0042407B" w:rsidRPr="00F32E4E" w:rsidRDefault="0042407B" w:rsidP="00882C0B">
      <w:pPr>
        <w:bidi w:val="0"/>
        <w:spacing w:after="0"/>
        <w:rPr>
          <w:i/>
        </w:rPr>
      </w:pPr>
    </w:p>
    <w:p w:rsidR="0042407B" w:rsidRPr="00F32E4E" w:rsidRDefault="0042407B" w:rsidP="0042407B">
      <w:pPr>
        <w:bidi w:val="0"/>
        <w:spacing w:after="0"/>
        <w:rPr>
          <w:i/>
        </w:rPr>
      </w:pPr>
    </w:p>
    <w:p w:rsidR="0042407B" w:rsidRPr="00F32E4E" w:rsidRDefault="0042407B" w:rsidP="0042407B">
      <w:pPr>
        <w:bidi w:val="0"/>
        <w:spacing w:after="0"/>
        <w:rPr>
          <w:i/>
        </w:rPr>
      </w:pPr>
    </w:p>
    <w:p w:rsidR="0042407B" w:rsidRPr="00F32E4E" w:rsidRDefault="0042407B" w:rsidP="0042407B">
      <w:pPr>
        <w:bidi w:val="0"/>
        <w:spacing w:after="0"/>
        <w:rPr>
          <w:i/>
        </w:rPr>
      </w:pPr>
    </w:p>
    <w:p w:rsidR="00882C0B" w:rsidRPr="00F32E4E" w:rsidRDefault="00882C0B" w:rsidP="0042407B">
      <w:pPr>
        <w:bidi w:val="0"/>
        <w:spacing w:after="0"/>
      </w:pPr>
      <w:r w:rsidRPr="00F32E4E">
        <w:lastRenderedPageBreak/>
        <w:t>5. In the Ethical Decision Tree model (Figure 8-1)</w:t>
      </w:r>
      <w:proofErr w:type="gramStart"/>
      <w:r w:rsidRPr="00F32E4E">
        <w:t>,</w:t>
      </w:r>
      <w:proofErr w:type="gramEnd"/>
      <w:r w:rsidRPr="00F32E4E">
        <w:t xml:space="preserve"> what is the third step in the model?</w:t>
      </w:r>
    </w:p>
    <w:p w:rsidR="00882C0B" w:rsidRPr="00F32E4E" w:rsidRDefault="00882C0B" w:rsidP="00882C0B">
      <w:pPr>
        <w:bidi w:val="0"/>
        <w:spacing w:after="0"/>
      </w:pPr>
      <w:r w:rsidRPr="00F32E4E">
        <w:t>a. Would it be ethical or not to take the action?</w:t>
      </w:r>
    </w:p>
    <w:p w:rsidR="00882C0B" w:rsidRPr="00F32E4E" w:rsidRDefault="00882C0B" w:rsidP="00882C0B">
      <w:pPr>
        <w:bidi w:val="0"/>
        <w:spacing w:after="0"/>
      </w:pPr>
      <w:r w:rsidRPr="00F32E4E">
        <w:t>b. Does it maximize shareholder value?</w:t>
      </w:r>
    </w:p>
    <w:p w:rsidR="00882C0B" w:rsidRPr="00F32E4E" w:rsidRDefault="00882C0B" w:rsidP="00882C0B">
      <w:pPr>
        <w:bidi w:val="0"/>
        <w:spacing w:after="0"/>
      </w:pPr>
      <w:r w:rsidRPr="00F32E4E">
        <w:t>c. Do our ethical standards support this action?</w:t>
      </w:r>
    </w:p>
    <w:p w:rsidR="00882C0B" w:rsidRPr="00F32E4E" w:rsidRDefault="00882C0B" w:rsidP="00882C0B">
      <w:pPr>
        <w:bidi w:val="0"/>
        <w:spacing w:after="0"/>
      </w:pPr>
      <w:r w:rsidRPr="00F32E4E">
        <w:t>d. Is the proposed action legal?</w:t>
      </w:r>
    </w:p>
    <w:p w:rsidR="00882C0B" w:rsidRPr="00F32E4E" w:rsidRDefault="00882C0B" w:rsidP="00882C0B">
      <w:pPr>
        <w:bidi w:val="0"/>
      </w:pPr>
    </w:p>
    <w:p w:rsidR="00882C0B" w:rsidRPr="00F32E4E" w:rsidRDefault="00882C0B" w:rsidP="00882C0B">
      <w:pPr>
        <w:bidi w:val="0"/>
        <w:spacing w:after="0"/>
      </w:pPr>
      <w:r w:rsidRPr="00F32E4E">
        <w:t>6. In Hosmer’s Model of Trust, Commitment, and Effort (Figure 8-2), which of the following is not a question asked in the model?</w:t>
      </w:r>
    </w:p>
    <w:p w:rsidR="00882C0B" w:rsidRPr="00F32E4E" w:rsidRDefault="00882C0B" w:rsidP="00882C0B">
      <w:pPr>
        <w:bidi w:val="0"/>
        <w:spacing w:after="0"/>
      </w:pPr>
      <w:r w:rsidRPr="00F32E4E">
        <w:t>a. What is duty?</w:t>
      </w:r>
    </w:p>
    <w:p w:rsidR="00882C0B" w:rsidRPr="00F32E4E" w:rsidRDefault="00882C0B" w:rsidP="00882C0B">
      <w:pPr>
        <w:bidi w:val="0"/>
        <w:spacing w:after="0"/>
      </w:pPr>
      <w:r w:rsidRPr="00F32E4E">
        <w:t>b. What is truth?</w:t>
      </w:r>
    </w:p>
    <w:p w:rsidR="00882C0B" w:rsidRPr="00F32E4E" w:rsidRDefault="00882C0B" w:rsidP="00882C0B">
      <w:pPr>
        <w:bidi w:val="0"/>
        <w:spacing w:after="0"/>
      </w:pPr>
      <w:r w:rsidRPr="00F32E4E">
        <w:t>c. What is right?</w:t>
      </w:r>
    </w:p>
    <w:p w:rsidR="00882C0B" w:rsidRPr="00F32E4E" w:rsidRDefault="00882C0B" w:rsidP="00882C0B">
      <w:pPr>
        <w:bidi w:val="0"/>
        <w:spacing w:after="0"/>
      </w:pPr>
      <w:r w:rsidRPr="00F32E4E">
        <w:t>d. What is integrity?</w:t>
      </w:r>
    </w:p>
    <w:p w:rsidR="00882C0B" w:rsidRPr="00F32E4E" w:rsidRDefault="00882C0B" w:rsidP="00882C0B">
      <w:pPr>
        <w:bidi w:val="0"/>
        <w:spacing w:after="0"/>
      </w:pPr>
    </w:p>
    <w:p w:rsidR="00882C0B" w:rsidRPr="00F32E4E" w:rsidRDefault="00882C0B" w:rsidP="00882C0B">
      <w:pPr>
        <w:bidi w:val="0"/>
        <w:spacing w:after="0"/>
      </w:pPr>
      <w:r w:rsidRPr="00F32E4E">
        <w:t>7. In Hosmer’s Model of Trust, Commitment, and Effort (Figure 8-2), which of the following is not a type of model issue?</w:t>
      </w:r>
    </w:p>
    <w:p w:rsidR="00882C0B" w:rsidRPr="00F32E4E" w:rsidRDefault="00882C0B" w:rsidP="00882C0B">
      <w:pPr>
        <w:bidi w:val="0"/>
        <w:spacing w:after="0"/>
      </w:pPr>
      <w:proofErr w:type="gramStart"/>
      <w:r w:rsidRPr="00F32E4E">
        <w:t>a</w:t>
      </w:r>
      <w:proofErr w:type="gramEnd"/>
      <w:r w:rsidRPr="00F32E4E">
        <w:t>. moral problems</w:t>
      </w:r>
    </w:p>
    <w:p w:rsidR="00882C0B" w:rsidRPr="00F32E4E" w:rsidRDefault="00882C0B" w:rsidP="00882C0B">
      <w:pPr>
        <w:bidi w:val="0"/>
        <w:spacing w:after="0"/>
      </w:pPr>
      <w:proofErr w:type="gramStart"/>
      <w:r w:rsidRPr="00F32E4E">
        <w:t>b</w:t>
      </w:r>
      <w:proofErr w:type="gramEnd"/>
      <w:r w:rsidRPr="00F32E4E">
        <w:t>. moral standards</w:t>
      </w:r>
    </w:p>
    <w:p w:rsidR="00882C0B" w:rsidRPr="00F32E4E" w:rsidRDefault="00882C0B" w:rsidP="00882C0B">
      <w:pPr>
        <w:bidi w:val="0"/>
        <w:spacing w:after="0"/>
      </w:pPr>
      <w:proofErr w:type="gramStart"/>
      <w:r w:rsidRPr="00F32E4E">
        <w:t>c</w:t>
      </w:r>
      <w:proofErr w:type="gramEnd"/>
      <w:r w:rsidRPr="00F32E4E">
        <w:t>. moral courage</w:t>
      </w:r>
    </w:p>
    <w:p w:rsidR="00882C0B" w:rsidRPr="00F32E4E" w:rsidRDefault="00882C0B" w:rsidP="00882C0B">
      <w:pPr>
        <w:bidi w:val="0"/>
        <w:spacing w:after="0"/>
      </w:pPr>
      <w:proofErr w:type="gramStart"/>
      <w:r w:rsidRPr="00F32E4E">
        <w:t>d</w:t>
      </w:r>
      <w:proofErr w:type="gramEnd"/>
      <w:r w:rsidRPr="00F32E4E">
        <w:t>. moral reasoning</w:t>
      </w:r>
    </w:p>
    <w:p w:rsidR="00882C0B" w:rsidRPr="00F32E4E" w:rsidRDefault="00882C0B" w:rsidP="00882C0B">
      <w:pPr>
        <w:bidi w:val="0"/>
      </w:pPr>
    </w:p>
    <w:p w:rsidR="00882C0B" w:rsidRPr="00F32E4E" w:rsidRDefault="00882C0B" w:rsidP="00882C0B">
      <w:pPr>
        <w:bidi w:val="0"/>
        <w:spacing w:after="0"/>
      </w:pPr>
      <w:r w:rsidRPr="00F32E4E">
        <w:t>8. In the Typology of Ethical Crises Categories (Table 8-2), copyright infringement would be considered:</w:t>
      </w:r>
    </w:p>
    <w:p w:rsidR="00882C0B" w:rsidRPr="00F32E4E" w:rsidRDefault="00882C0B" w:rsidP="00882C0B">
      <w:pPr>
        <w:bidi w:val="0"/>
        <w:spacing w:after="0"/>
        <w:rPr>
          <w:lang w:val="pt-BR"/>
        </w:rPr>
      </w:pPr>
      <w:r w:rsidRPr="00F32E4E">
        <w:rPr>
          <w:lang w:val="pt-BR"/>
        </w:rPr>
        <w:t>a. Internal-Normal</w:t>
      </w:r>
    </w:p>
    <w:p w:rsidR="00882C0B" w:rsidRPr="00F32E4E" w:rsidRDefault="00882C0B" w:rsidP="00882C0B">
      <w:pPr>
        <w:bidi w:val="0"/>
        <w:spacing w:after="0"/>
        <w:rPr>
          <w:lang w:val="pt-BR"/>
        </w:rPr>
      </w:pPr>
      <w:r w:rsidRPr="00F32E4E">
        <w:rPr>
          <w:lang w:val="pt-BR"/>
        </w:rPr>
        <w:t>b. External-Normal</w:t>
      </w:r>
    </w:p>
    <w:p w:rsidR="00882C0B" w:rsidRPr="00F32E4E" w:rsidRDefault="00882C0B" w:rsidP="00882C0B">
      <w:pPr>
        <w:bidi w:val="0"/>
        <w:spacing w:after="0"/>
        <w:rPr>
          <w:lang w:val="pt-BR"/>
        </w:rPr>
      </w:pPr>
      <w:r w:rsidRPr="00F32E4E">
        <w:rPr>
          <w:lang w:val="pt-BR"/>
        </w:rPr>
        <w:t>c. Internal-Abnormal</w:t>
      </w:r>
    </w:p>
    <w:p w:rsidR="00882C0B" w:rsidRPr="00F32E4E" w:rsidRDefault="00882C0B" w:rsidP="00882C0B">
      <w:pPr>
        <w:bidi w:val="0"/>
        <w:spacing w:after="0"/>
        <w:rPr>
          <w:lang w:val="pt-BR"/>
        </w:rPr>
      </w:pPr>
      <w:r w:rsidRPr="00F32E4E">
        <w:rPr>
          <w:lang w:val="pt-BR"/>
        </w:rPr>
        <w:t>d. External-Abnormal</w:t>
      </w:r>
    </w:p>
    <w:p w:rsidR="00882C0B" w:rsidRPr="00F32E4E" w:rsidRDefault="00882C0B" w:rsidP="00882C0B">
      <w:pPr>
        <w:bidi w:val="0"/>
        <w:spacing w:after="0"/>
        <w:rPr>
          <w:i/>
        </w:rPr>
      </w:pPr>
    </w:p>
    <w:p w:rsidR="00882C0B" w:rsidRPr="00F32E4E" w:rsidRDefault="00882C0B" w:rsidP="00882C0B">
      <w:pPr>
        <w:bidi w:val="0"/>
        <w:spacing w:after="0"/>
      </w:pPr>
      <w:r w:rsidRPr="00F32E4E">
        <w:t>9. In the Typology of Ethical Crises Categories (Table 8-2), industrial espionage would be considered:</w:t>
      </w:r>
    </w:p>
    <w:p w:rsidR="00882C0B" w:rsidRPr="00F32E4E" w:rsidRDefault="00882C0B" w:rsidP="00882C0B">
      <w:pPr>
        <w:bidi w:val="0"/>
        <w:spacing w:after="0"/>
        <w:rPr>
          <w:lang w:val="pt-BR"/>
        </w:rPr>
      </w:pPr>
      <w:r w:rsidRPr="00F32E4E">
        <w:rPr>
          <w:lang w:val="pt-BR"/>
        </w:rPr>
        <w:t>a. Internal-Normal</w:t>
      </w:r>
    </w:p>
    <w:p w:rsidR="00882C0B" w:rsidRPr="00F32E4E" w:rsidRDefault="00882C0B" w:rsidP="00882C0B">
      <w:pPr>
        <w:bidi w:val="0"/>
        <w:spacing w:after="0"/>
        <w:rPr>
          <w:lang w:val="pt-BR"/>
        </w:rPr>
      </w:pPr>
      <w:r w:rsidRPr="00F32E4E">
        <w:rPr>
          <w:lang w:val="pt-BR"/>
        </w:rPr>
        <w:t>b. External-Normal</w:t>
      </w:r>
    </w:p>
    <w:p w:rsidR="00882C0B" w:rsidRPr="00F32E4E" w:rsidRDefault="00882C0B" w:rsidP="00882C0B">
      <w:pPr>
        <w:bidi w:val="0"/>
        <w:spacing w:after="0"/>
        <w:rPr>
          <w:lang w:val="pt-BR"/>
        </w:rPr>
      </w:pPr>
      <w:r w:rsidRPr="00F32E4E">
        <w:rPr>
          <w:lang w:val="pt-BR"/>
        </w:rPr>
        <w:t>c. Internal-Abnormal</w:t>
      </w:r>
    </w:p>
    <w:p w:rsidR="00882C0B" w:rsidRPr="00F32E4E" w:rsidRDefault="00882C0B" w:rsidP="00882C0B">
      <w:pPr>
        <w:bidi w:val="0"/>
        <w:spacing w:after="0"/>
        <w:rPr>
          <w:lang w:val="pt-BR"/>
        </w:rPr>
      </w:pPr>
      <w:r w:rsidRPr="00F32E4E">
        <w:rPr>
          <w:lang w:val="pt-BR"/>
        </w:rPr>
        <w:t>d. External-Abnormal</w:t>
      </w:r>
    </w:p>
    <w:p w:rsidR="00882C0B" w:rsidRPr="00F32E4E" w:rsidRDefault="00882C0B" w:rsidP="00882C0B">
      <w:pPr>
        <w:bidi w:val="0"/>
        <w:spacing w:after="0"/>
      </w:pPr>
    </w:p>
    <w:p w:rsidR="00882C0B" w:rsidRPr="00F32E4E" w:rsidRDefault="00882C0B" w:rsidP="00882C0B">
      <w:pPr>
        <w:bidi w:val="0"/>
        <w:spacing w:after="0"/>
      </w:pPr>
      <w:r w:rsidRPr="00F32E4E">
        <w:t>10. In the Typology of Ethical Crises Categories (Table 8-2), product recall would be considered:</w:t>
      </w:r>
    </w:p>
    <w:p w:rsidR="00882C0B" w:rsidRPr="00F32E4E" w:rsidRDefault="00882C0B" w:rsidP="00882C0B">
      <w:pPr>
        <w:bidi w:val="0"/>
        <w:spacing w:after="0"/>
        <w:rPr>
          <w:lang w:val="pt-BR"/>
        </w:rPr>
      </w:pPr>
      <w:r w:rsidRPr="00F32E4E">
        <w:rPr>
          <w:lang w:val="pt-BR"/>
        </w:rPr>
        <w:t>a. Internal-Normal</w:t>
      </w:r>
    </w:p>
    <w:p w:rsidR="00882C0B" w:rsidRPr="00F32E4E" w:rsidRDefault="00882C0B" w:rsidP="00882C0B">
      <w:pPr>
        <w:bidi w:val="0"/>
        <w:spacing w:after="0"/>
        <w:rPr>
          <w:lang w:val="pt-BR"/>
        </w:rPr>
      </w:pPr>
      <w:r w:rsidRPr="00F32E4E">
        <w:rPr>
          <w:lang w:val="pt-BR"/>
        </w:rPr>
        <w:t>b. External-Normal</w:t>
      </w:r>
    </w:p>
    <w:p w:rsidR="00882C0B" w:rsidRPr="00F32E4E" w:rsidRDefault="00882C0B" w:rsidP="00882C0B">
      <w:pPr>
        <w:bidi w:val="0"/>
        <w:spacing w:after="0"/>
        <w:rPr>
          <w:lang w:val="pt-BR"/>
        </w:rPr>
      </w:pPr>
      <w:r w:rsidRPr="00F32E4E">
        <w:rPr>
          <w:lang w:val="pt-BR"/>
        </w:rPr>
        <w:t>c. Internal-Abnormal</w:t>
      </w:r>
    </w:p>
    <w:p w:rsidR="00882C0B" w:rsidRPr="00F32E4E" w:rsidRDefault="00882C0B" w:rsidP="00882C0B">
      <w:pPr>
        <w:bidi w:val="0"/>
        <w:spacing w:after="0"/>
        <w:rPr>
          <w:lang w:val="pt-BR"/>
        </w:rPr>
      </w:pPr>
      <w:r w:rsidRPr="00F32E4E">
        <w:rPr>
          <w:lang w:val="pt-BR"/>
        </w:rPr>
        <w:t>d. External-Abnormal</w:t>
      </w:r>
    </w:p>
    <w:p w:rsidR="00716FEC" w:rsidRPr="00F32E4E" w:rsidRDefault="00716FEC" w:rsidP="00716FEC">
      <w:pPr>
        <w:bidi w:val="0"/>
      </w:pPr>
    </w:p>
    <w:p w:rsidR="00712418" w:rsidRPr="00F32E4E" w:rsidRDefault="000C22CF" w:rsidP="000C22CF">
      <w:pPr>
        <w:bidi w:val="0"/>
        <w:rPr>
          <w:b/>
          <w:bCs/>
        </w:rPr>
      </w:pPr>
      <w:r w:rsidRPr="00F32E4E">
        <w:rPr>
          <w:b/>
          <w:bCs/>
        </w:rPr>
        <w:t>Chapter 9:</w:t>
      </w:r>
      <w:r w:rsidR="00712418" w:rsidRPr="00F32E4E">
        <w:rPr>
          <w:b/>
          <w:bCs/>
        </w:rPr>
        <w:t xml:space="preserve"> </w:t>
      </w:r>
      <w:r w:rsidR="00712418" w:rsidRPr="00F32E4E">
        <w:rPr>
          <w:b/>
          <w:bCs/>
          <w:sz w:val="28"/>
          <w:szCs w:val="28"/>
        </w:rPr>
        <w:t>Ethics and Financial Reportin</w:t>
      </w:r>
      <w:r w:rsidR="00F32E4E">
        <w:rPr>
          <w:b/>
          <w:bCs/>
          <w:sz w:val="28"/>
          <w:szCs w:val="28"/>
        </w:rPr>
        <w:t>g</w:t>
      </w:r>
    </w:p>
    <w:p w:rsidR="00712418" w:rsidRPr="00F32E4E" w:rsidRDefault="00712418" w:rsidP="00712418">
      <w:pPr>
        <w:bidi w:val="0"/>
        <w:spacing w:after="0"/>
      </w:pPr>
      <w:r w:rsidRPr="00F32E4E">
        <w:lastRenderedPageBreak/>
        <w:t>1. The deviation from the traditional methods used to interpret an accounting rule or standard is called:</w:t>
      </w:r>
    </w:p>
    <w:p w:rsidR="00712418" w:rsidRPr="00F32E4E" w:rsidRDefault="00712418" w:rsidP="00712418">
      <w:pPr>
        <w:bidi w:val="0"/>
        <w:spacing w:after="0"/>
      </w:pPr>
      <w:r w:rsidRPr="00F32E4E">
        <w:t>a. Aggressive accounting</w:t>
      </w:r>
    </w:p>
    <w:p w:rsidR="00712418" w:rsidRPr="00F32E4E" w:rsidRDefault="00712418" w:rsidP="00712418">
      <w:pPr>
        <w:bidi w:val="0"/>
        <w:spacing w:after="0"/>
      </w:pPr>
      <w:r w:rsidRPr="00F32E4E">
        <w:t>b. Creative Accounting</w:t>
      </w:r>
    </w:p>
    <w:p w:rsidR="00712418" w:rsidRPr="00F32E4E" w:rsidRDefault="00712418" w:rsidP="00712418">
      <w:pPr>
        <w:bidi w:val="0"/>
        <w:spacing w:after="0"/>
      </w:pPr>
      <w:r w:rsidRPr="00F32E4E">
        <w:t>c. Interpretive Accounting</w:t>
      </w:r>
    </w:p>
    <w:p w:rsidR="00712418" w:rsidRPr="00F32E4E" w:rsidRDefault="00712418" w:rsidP="00712418">
      <w:pPr>
        <w:bidi w:val="0"/>
        <w:spacing w:after="0"/>
      </w:pPr>
      <w:r w:rsidRPr="00F32E4E">
        <w:t>d. Deviate Accounting</w:t>
      </w:r>
    </w:p>
    <w:p w:rsidR="00712418" w:rsidRPr="00F32E4E" w:rsidRDefault="00712418" w:rsidP="00712418">
      <w:pPr>
        <w:bidi w:val="0"/>
        <w:rPr>
          <w:sz w:val="28"/>
          <w:szCs w:val="28"/>
        </w:rPr>
      </w:pPr>
    </w:p>
    <w:p w:rsidR="00712418" w:rsidRPr="00F32E4E" w:rsidRDefault="00712418" w:rsidP="00712418">
      <w:pPr>
        <w:bidi w:val="0"/>
        <w:spacing w:after="0"/>
      </w:pPr>
      <w:r w:rsidRPr="00F32E4E">
        <w:t>2. Which of the following is not a primary objective of financial reporting?</w:t>
      </w:r>
    </w:p>
    <w:p w:rsidR="00712418" w:rsidRPr="00F32E4E" w:rsidRDefault="00712418" w:rsidP="00712418">
      <w:pPr>
        <w:bidi w:val="0"/>
        <w:spacing w:after="0"/>
      </w:pPr>
      <w:proofErr w:type="gramStart"/>
      <w:r w:rsidRPr="00F32E4E">
        <w:t>a</w:t>
      </w:r>
      <w:proofErr w:type="gramEnd"/>
      <w:r w:rsidRPr="00F32E4E">
        <w:t>. makes financial decisions that relate to the firm</w:t>
      </w:r>
    </w:p>
    <w:p w:rsidR="00712418" w:rsidRPr="00F32E4E" w:rsidRDefault="00712418" w:rsidP="00712418">
      <w:pPr>
        <w:bidi w:val="0"/>
        <w:spacing w:after="0"/>
      </w:pPr>
      <w:proofErr w:type="gramStart"/>
      <w:r w:rsidRPr="00F32E4E">
        <w:t>b</w:t>
      </w:r>
      <w:proofErr w:type="gramEnd"/>
      <w:r w:rsidRPr="00F32E4E">
        <w:t>. help the reader determine the level of cash flows</w:t>
      </w:r>
    </w:p>
    <w:p w:rsidR="00712418" w:rsidRPr="00F32E4E" w:rsidRDefault="00712418" w:rsidP="00712418">
      <w:pPr>
        <w:bidi w:val="0"/>
        <w:spacing w:after="0"/>
      </w:pPr>
      <w:proofErr w:type="gramStart"/>
      <w:r w:rsidRPr="00F32E4E">
        <w:t>c</w:t>
      </w:r>
      <w:proofErr w:type="gramEnd"/>
      <w:r w:rsidRPr="00F32E4E">
        <w:t>. help the reader determine the strategic focus of the firm</w:t>
      </w:r>
    </w:p>
    <w:p w:rsidR="00712418" w:rsidRPr="00F32E4E" w:rsidRDefault="00712418" w:rsidP="00712418">
      <w:pPr>
        <w:bidi w:val="0"/>
        <w:spacing w:after="0"/>
      </w:pPr>
      <w:proofErr w:type="gramStart"/>
      <w:r w:rsidRPr="00F32E4E">
        <w:t>d</w:t>
      </w:r>
      <w:proofErr w:type="gramEnd"/>
      <w:r w:rsidRPr="00F32E4E">
        <w:t>. help identify the economic resources and obligations to the firm</w:t>
      </w:r>
    </w:p>
    <w:p w:rsidR="00712418" w:rsidRPr="00F32E4E" w:rsidRDefault="00712418" w:rsidP="00712418">
      <w:pPr>
        <w:bidi w:val="0"/>
        <w:spacing w:after="0"/>
        <w:rPr>
          <w:i/>
        </w:rPr>
      </w:pPr>
    </w:p>
    <w:p w:rsidR="00712418" w:rsidRPr="00F32E4E" w:rsidRDefault="00712418" w:rsidP="00712418">
      <w:pPr>
        <w:bidi w:val="0"/>
        <w:spacing w:after="0"/>
      </w:pPr>
      <w:r w:rsidRPr="00F32E4E">
        <w:t>3. Based on Table 9-1, the ethical perspective of utilitarian beliefs would correspond with which accounting application</w:t>
      </w:r>
    </w:p>
    <w:p w:rsidR="00712418" w:rsidRPr="00F32E4E" w:rsidRDefault="00712418" w:rsidP="00712418">
      <w:pPr>
        <w:bidi w:val="0"/>
        <w:spacing w:after="0"/>
      </w:pPr>
      <w:proofErr w:type="gramStart"/>
      <w:r w:rsidRPr="00F32E4E">
        <w:t>a</w:t>
      </w:r>
      <w:proofErr w:type="gramEnd"/>
      <w:r w:rsidRPr="00F32E4E">
        <w:t>. the gap between short-term and long-term benefits</w:t>
      </w:r>
    </w:p>
    <w:p w:rsidR="00712418" w:rsidRPr="00F32E4E" w:rsidRDefault="00712418" w:rsidP="00712418">
      <w:pPr>
        <w:bidi w:val="0"/>
        <w:spacing w:after="0"/>
      </w:pPr>
      <w:proofErr w:type="gramStart"/>
      <w:r w:rsidRPr="00F32E4E">
        <w:t>b</w:t>
      </w:r>
      <w:proofErr w:type="gramEnd"/>
      <w:r w:rsidRPr="00F32E4E">
        <w:t>. the financial records need to be accurate for everyone’s use</w:t>
      </w:r>
    </w:p>
    <w:p w:rsidR="00712418" w:rsidRPr="00F32E4E" w:rsidRDefault="00712418" w:rsidP="00712418">
      <w:pPr>
        <w:bidi w:val="0"/>
        <w:spacing w:after="0"/>
      </w:pPr>
      <w:proofErr w:type="gramStart"/>
      <w:r w:rsidRPr="00F32E4E">
        <w:t>c</w:t>
      </w:r>
      <w:proofErr w:type="gramEnd"/>
      <w:r w:rsidRPr="00F32E4E">
        <w:t>. each accounting decision must help the greatest number</w:t>
      </w:r>
    </w:p>
    <w:p w:rsidR="00712418" w:rsidRPr="00F32E4E" w:rsidRDefault="00712418" w:rsidP="00712418">
      <w:pPr>
        <w:bidi w:val="0"/>
        <w:spacing w:after="0"/>
      </w:pPr>
      <w:proofErr w:type="gramStart"/>
      <w:r w:rsidRPr="00F32E4E">
        <w:t>d</w:t>
      </w:r>
      <w:proofErr w:type="gramEnd"/>
      <w:r w:rsidRPr="00F32E4E">
        <w:t>. each accounting report must be acceptable based on accounting standards.</w:t>
      </w:r>
    </w:p>
    <w:p w:rsidR="00712418" w:rsidRPr="00F32E4E" w:rsidRDefault="00712418" w:rsidP="00712418">
      <w:pPr>
        <w:bidi w:val="0"/>
        <w:spacing w:after="0"/>
      </w:pPr>
    </w:p>
    <w:p w:rsidR="00712418" w:rsidRPr="00F32E4E" w:rsidRDefault="00712418" w:rsidP="00712418">
      <w:pPr>
        <w:bidi w:val="0"/>
        <w:spacing w:after="0"/>
      </w:pPr>
      <w:r w:rsidRPr="00F32E4E">
        <w:t>4. Based on Table 9-1, the ethical perspective of personal virtues would correspond with which accounting application?</w:t>
      </w:r>
    </w:p>
    <w:p w:rsidR="00712418" w:rsidRPr="00F32E4E" w:rsidRDefault="00712418" w:rsidP="00712418">
      <w:pPr>
        <w:bidi w:val="0"/>
        <w:spacing w:after="0"/>
      </w:pPr>
      <w:proofErr w:type="gramStart"/>
      <w:r w:rsidRPr="00F32E4E">
        <w:t>a</w:t>
      </w:r>
      <w:proofErr w:type="gramEnd"/>
      <w:r w:rsidRPr="00F32E4E">
        <w:t>. courage and integrity protect accounting’s credibility</w:t>
      </w:r>
    </w:p>
    <w:p w:rsidR="00712418" w:rsidRPr="00F32E4E" w:rsidRDefault="00712418" w:rsidP="00712418">
      <w:pPr>
        <w:bidi w:val="0"/>
        <w:spacing w:after="0"/>
      </w:pPr>
      <w:proofErr w:type="gramStart"/>
      <w:r w:rsidRPr="00F32E4E">
        <w:t>b</w:t>
      </w:r>
      <w:proofErr w:type="gramEnd"/>
      <w:r w:rsidRPr="00F32E4E">
        <w:t>. each accountant must be able to be comfortable with the number presented in the statements</w:t>
      </w:r>
    </w:p>
    <w:p w:rsidR="00712418" w:rsidRPr="00F32E4E" w:rsidRDefault="00712418" w:rsidP="00712418">
      <w:pPr>
        <w:bidi w:val="0"/>
        <w:spacing w:after="0"/>
      </w:pPr>
      <w:proofErr w:type="gramStart"/>
      <w:r w:rsidRPr="00F32E4E">
        <w:t>c</w:t>
      </w:r>
      <w:proofErr w:type="gramEnd"/>
      <w:r w:rsidRPr="00F32E4E">
        <w:t>. the financial statements reflect the ethical beliefs of the firm</w:t>
      </w:r>
    </w:p>
    <w:p w:rsidR="00712418" w:rsidRPr="00F32E4E" w:rsidRDefault="00712418" w:rsidP="00712418">
      <w:pPr>
        <w:bidi w:val="0"/>
        <w:spacing w:after="0"/>
      </w:pPr>
      <w:proofErr w:type="gramStart"/>
      <w:r w:rsidRPr="00F32E4E">
        <w:t>d</w:t>
      </w:r>
      <w:proofErr w:type="gramEnd"/>
      <w:r w:rsidRPr="00F32E4E">
        <w:t>. the financial statements are accurate and timely</w:t>
      </w:r>
    </w:p>
    <w:p w:rsidR="00F32E4E" w:rsidRPr="00F32E4E" w:rsidRDefault="00F32E4E" w:rsidP="00712418">
      <w:pPr>
        <w:bidi w:val="0"/>
        <w:spacing w:after="0"/>
      </w:pPr>
    </w:p>
    <w:p w:rsidR="00712418" w:rsidRPr="00F32E4E" w:rsidRDefault="00712418" w:rsidP="00F32E4E">
      <w:pPr>
        <w:bidi w:val="0"/>
        <w:spacing w:after="0"/>
      </w:pPr>
      <w:r w:rsidRPr="00F32E4E">
        <w:t>5. If an auditor has a financial interest in the firm, it would correspond to which type of conflict of interest?</w:t>
      </w:r>
    </w:p>
    <w:p w:rsidR="00712418" w:rsidRPr="00F32E4E" w:rsidRDefault="00712418" w:rsidP="00712418">
      <w:pPr>
        <w:bidi w:val="0"/>
        <w:spacing w:after="0"/>
      </w:pPr>
      <w:r w:rsidRPr="00F32E4E">
        <w:t>a. Auditor-firm</w:t>
      </w:r>
    </w:p>
    <w:p w:rsidR="00712418" w:rsidRPr="00F32E4E" w:rsidRDefault="00712418" w:rsidP="00712418">
      <w:pPr>
        <w:bidi w:val="0"/>
        <w:spacing w:after="0"/>
      </w:pPr>
      <w:proofErr w:type="gramStart"/>
      <w:r w:rsidRPr="00F32E4E">
        <w:t>b</w:t>
      </w:r>
      <w:proofErr w:type="gramEnd"/>
      <w:r w:rsidRPr="00F32E4E">
        <w:t>. Firm-Professional Standards</w:t>
      </w:r>
    </w:p>
    <w:p w:rsidR="00712418" w:rsidRPr="00F32E4E" w:rsidRDefault="00712418" w:rsidP="00712418">
      <w:pPr>
        <w:bidi w:val="0"/>
        <w:spacing w:after="0"/>
      </w:pPr>
      <w:r w:rsidRPr="00F32E4E">
        <w:t>c. Shareholder-Management</w:t>
      </w:r>
    </w:p>
    <w:p w:rsidR="00712418" w:rsidRPr="00F32E4E" w:rsidRDefault="00712418" w:rsidP="00712418">
      <w:pPr>
        <w:bidi w:val="0"/>
        <w:spacing w:after="0"/>
      </w:pPr>
      <w:r w:rsidRPr="00F32E4E">
        <w:t>d. Self Interest-Professional Standards</w:t>
      </w:r>
    </w:p>
    <w:p w:rsidR="00712418" w:rsidRPr="00F32E4E" w:rsidRDefault="00712418" w:rsidP="00712418">
      <w:pPr>
        <w:bidi w:val="0"/>
        <w:spacing w:after="0"/>
      </w:pPr>
    </w:p>
    <w:p w:rsidR="00712418" w:rsidRPr="00F32E4E" w:rsidRDefault="00712418" w:rsidP="00712418">
      <w:pPr>
        <w:bidi w:val="0"/>
        <w:spacing w:after="0"/>
      </w:pPr>
      <w:r w:rsidRPr="00F32E4E">
        <w:t>6. If management wanted, by any means, to make sure that a “clean audit” was presented in the firm’s annual report, it would correspond to which type of conflict of interest?</w:t>
      </w:r>
    </w:p>
    <w:p w:rsidR="00712418" w:rsidRPr="00F32E4E" w:rsidRDefault="00712418" w:rsidP="00712418">
      <w:pPr>
        <w:bidi w:val="0"/>
        <w:spacing w:after="0"/>
      </w:pPr>
      <w:r w:rsidRPr="00F32E4E">
        <w:t>a. Auditor-firm</w:t>
      </w:r>
    </w:p>
    <w:p w:rsidR="00712418" w:rsidRPr="00F32E4E" w:rsidRDefault="00712418" w:rsidP="00712418">
      <w:pPr>
        <w:bidi w:val="0"/>
        <w:spacing w:after="0"/>
      </w:pPr>
      <w:proofErr w:type="gramStart"/>
      <w:r w:rsidRPr="00F32E4E">
        <w:t>b</w:t>
      </w:r>
      <w:proofErr w:type="gramEnd"/>
      <w:r w:rsidRPr="00F32E4E">
        <w:t>. Firm-Professional Standards</w:t>
      </w:r>
    </w:p>
    <w:p w:rsidR="00712418" w:rsidRPr="00F32E4E" w:rsidRDefault="00712418" w:rsidP="00712418">
      <w:pPr>
        <w:bidi w:val="0"/>
        <w:spacing w:after="0"/>
      </w:pPr>
      <w:r w:rsidRPr="00F32E4E">
        <w:t>c. Shareholder-Management</w:t>
      </w:r>
    </w:p>
    <w:p w:rsidR="00712418" w:rsidRPr="00F32E4E" w:rsidRDefault="00712418" w:rsidP="00712418">
      <w:pPr>
        <w:bidi w:val="0"/>
        <w:spacing w:after="0"/>
      </w:pPr>
      <w:r w:rsidRPr="00F32E4E">
        <w:t>d. Self Interest-Professional Standards</w:t>
      </w:r>
    </w:p>
    <w:p w:rsidR="00712418" w:rsidRPr="00F32E4E" w:rsidRDefault="00712418" w:rsidP="00712418">
      <w:pPr>
        <w:bidi w:val="0"/>
        <w:spacing w:after="0"/>
      </w:pPr>
    </w:p>
    <w:p w:rsidR="00712418" w:rsidRPr="00F32E4E" w:rsidRDefault="00712418" w:rsidP="00712418">
      <w:pPr>
        <w:bidi w:val="0"/>
        <w:spacing w:after="0"/>
      </w:pPr>
      <w:r w:rsidRPr="00F32E4E">
        <w:lastRenderedPageBreak/>
        <w:t xml:space="preserve">7. If the CFO stated he </w:t>
      </w:r>
      <w:proofErr w:type="gramStart"/>
      <w:r w:rsidRPr="00F32E4E">
        <w:t>needed to have a “clean audit” to keep his job, it would</w:t>
      </w:r>
      <w:proofErr w:type="gramEnd"/>
      <w:r w:rsidRPr="00F32E4E">
        <w:t xml:space="preserve"> correspond to which type of conflict of interest?</w:t>
      </w:r>
    </w:p>
    <w:p w:rsidR="00712418" w:rsidRPr="00F32E4E" w:rsidRDefault="00712418" w:rsidP="00712418">
      <w:pPr>
        <w:bidi w:val="0"/>
        <w:spacing w:after="0"/>
      </w:pPr>
      <w:r w:rsidRPr="00F32E4E">
        <w:t>a. Auditor-firm</w:t>
      </w:r>
    </w:p>
    <w:p w:rsidR="00712418" w:rsidRPr="00F32E4E" w:rsidRDefault="00712418" w:rsidP="00712418">
      <w:pPr>
        <w:bidi w:val="0"/>
        <w:spacing w:after="0"/>
      </w:pPr>
      <w:proofErr w:type="gramStart"/>
      <w:r w:rsidRPr="00F32E4E">
        <w:t>b</w:t>
      </w:r>
      <w:proofErr w:type="gramEnd"/>
      <w:r w:rsidRPr="00F32E4E">
        <w:t>. Firm-Professional Standards</w:t>
      </w:r>
    </w:p>
    <w:p w:rsidR="00712418" w:rsidRPr="00F32E4E" w:rsidRDefault="00712418" w:rsidP="00712418">
      <w:pPr>
        <w:bidi w:val="0"/>
        <w:spacing w:after="0"/>
      </w:pPr>
      <w:r w:rsidRPr="00F32E4E">
        <w:t>c. Shareholder-Management</w:t>
      </w:r>
    </w:p>
    <w:p w:rsidR="00712418" w:rsidRPr="00F32E4E" w:rsidRDefault="00712418" w:rsidP="00712418">
      <w:pPr>
        <w:bidi w:val="0"/>
        <w:spacing w:after="0"/>
      </w:pPr>
      <w:r w:rsidRPr="00F32E4E">
        <w:t>d. Self Interest-Professional Standards</w:t>
      </w:r>
    </w:p>
    <w:p w:rsidR="00712418" w:rsidRPr="00F32E4E" w:rsidRDefault="00712418" w:rsidP="00712418">
      <w:pPr>
        <w:bidi w:val="0"/>
        <w:spacing w:after="0"/>
        <w:rPr>
          <w:sz w:val="28"/>
          <w:szCs w:val="28"/>
          <w:lang w:val="en-GB"/>
        </w:rPr>
      </w:pPr>
    </w:p>
    <w:p w:rsidR="00712418" w:rsidRPr="00F32E4E" w:rsidRDefault="00712418" w:rsidP="00712418">
      <w:pPr>
        <w:bidi w:val="0"/>
        <w:spacing w:after="0"/>
      </w:pPr>
      <w:r w:rsidRPr="00F32E4E">
        <w:t>8. AICPA is the short form of:</w:t>
      </w:r>
    </w:p>
    <w:p w:rsidR="00712418" w:rsidRPr="00F32E4E" w:rsidRDefault="00712418" w:rsidP="00712418">
      <w:pPr>
        <w:bidi w:val="0"/>
        <w:spacing w:after="0"/>
      </w:pPr>
      <w:r w:rsidRPr="00F32E4E">
        <w:t>a. American Inquirers of Certified Public Accountants</w:t>
      </w:r>
    </w:p>
    <w:p w:rsidR="00712418" w:rsidRPr="00F32E4E" w:rsidRDefault="00712418" w:rsidP="00712418">
      <w:pPr>
        <w:bidi w:val="0"/>
        <w:spacing w:after="0"/>
      </w:pPr>
      <w:r w:rsidRPr="00F32E4E">
        <w:t>b. All Incidents of Creative Public Accountants</w:t>
      </w:r>
    </w:p>
    <w:p w:rsidR="00712418" w:rsidRPr="00F32E4E" w:rsidRDefault="00712418" w:rsidP="00712418">
      <w:pPr>
        <w:bidi w:val="0"/>
        <w:spacing w:after="0"/>
      </w:pPr>
      <w:proofErr w:type="gramStart"/>
      <w:r w:rsidRPr="00F32E4E">
        <w:t>c. American</w:t>
      </w:r>
      <w:proofErr w:type="gramEnd"/>
      <w:r w:rsidRPr="00F32E4E">
        <w:t xml:space="preserve"> Institute of Certified Public Accountants</w:t>
      </w:r>
    </w:p>
    <w:p w:rsidR="00712418" w:rsidRPr="00F32E4E" w:rsidRDefault="00712418" w:rsidP="00712418">
      <w:pPr>
        <w:bidi w:val="0"/>
        <w:spacing w:after="0"/>
      </w:pPr>
      <w:proofErr w:type="gramStart"/>
      <w:r w:rsidRPr="00F32E4E">
        <w:t>d. American</w:t>
      </w:r>
      <w:proofErr w:type="gramEnd"/>
      <w:r w:rsidRPr="00F32E4E">
        <w:t xml:space="preserve"> Institute of Chartered Public Accountants</w:t>
      </w:r>
    </w:p>
    <w:p w:rsidR="00712418" w:rsidRPr="00F32E4E" w:rsidRDefault="00712418" w:rsidP="00712418">
      <w:pPr>
        <w:bidi w:val="0"/>
        <w:rPr>
          <w:sz w:val="28"/>
          <w:szCs w:val="28"/>
          <w:lang w:val="en-GB"/>
        </w:rPr>
      </w:pPr>
    </w:p>
    <w:p w:rsidR="00712418" w:rsidRPr="00F32E4E" w:rsidRDefault="00712418" w:rsidP="00712418">
      <w:pPr>
        <w:bidi w:val="0"/>
        <w:spacing w:after="0"/>
      </w:pPr>
      <w:r w:rsidRPr="00F32E4E">
        <w:t>9. The statement that provides information pertaining to the company’s cash receipts and payments is called:</w:t>
      </w:r>
    </w:p>
    <w:p w:rsidR="00712418" w:rsidRPr="00F32E4E" w:rsidRDefault="00712418" w:rsidP="00712418">
      <w:pPr>
        <w:bidi w:val="0"/>
        <w:spacing w:after="0"/>
      </w:pPr>
      <w:r w:rsidRPr="00F32E4E">
        <w:t>a. Balance Sheet</w:t>
      </w:r>
    </w:p>
    <w:p w:rsidR="00712418" w:rsidRPr="00F32E4E" w:rsidRDefault="00712418" w:rsidP="00712418">
      <w:pPr>
        <w:bidi w:val="0"/>
        <w:spacing w:after="0"/>
      </w:pPr>
      <w:r w:rsidRPr="00F32E4E">
        <w:t>b. Income Statement</w:t>
      </w:r>
    </w:p>
    <w:p w:rsidR="00712418" w:rsidRPr="00F32E4E" w:rsidRDefault="00712418" w:rsidP="00712418">
      <w:pPr>
        <w:bidi w:val="0"/>
        <w:spacing w:after="0"/>
      </w:pPr>
      <w:r w:rsidRPr="00F32E4E">
        <w:t>c. Statement of Revenue</w:t>
      </w:r>
    </w:p>
    <w:p w:rsidR="00712418" w:rsidRPr="00F32E4E" w:rsidRDefault="00712418" w:rsidP="00712418">
      <w:pPr>
        <w:bidi w:val="0"/>
        <w:spacing w:after="0"/>
      </w:pPr>
      <w:r w:rsidRPr="00F32E4E">
        <w:t>d. Statement of Cash Flows</w:t>
      </w:r>
    </w:p>
    <w:p w:rsidR="00712418" w:rsidRPr="00F32E4E" w:rsidRDefault="00712418" w:rsidP="00712418">
      <w:pPr>
        <w:bidi w:val="0"/>
        <w:spacing w:after="0"/>
        <w:rPr>
          <w:i/>
        </w:rPr>
      </w:pPr>
    </w:p>
    <w:p w:rsidR="00712418" w:rsidRPr="00F32E4E" w:rsidRDefault="00712418" w:rsidP="00712418">
      <w:pPr>
        <w:bidi w:val="0"/>
        <w:spacing w:after="0"/>
      </w:pPr>
      <w:r w:rsidRPr="00F32E4E">
        <w:t>10. The statement that provides a summary of the firm’s net income is called:</w:t>
      </w:r>
    </w:p>
    <w:p w:rsidR="00712418" w:rsidRPr="00F32E4E" w:rsidRDefault="00712418" w:rsidP="00712418">
      <w:pPr>
        <w:bidi w:val="0"/>
        <w:spacing w:after="0"/>
      </w:pPr>
      <w:r w:rsidRPr="00F32E4E">
        <w:t>a. Balance Sheet</w:t>
      </w:r>
    </w:p>
    <w:p w:rsidR="00712418" w:rsidRPr="00F32E4E" w:rsidRDefault="00712418" w:rsidP="00712418">
      <w:pPr>
        <w:bidi w:val="0"/>
        <w:spacing w:after="0"/>
      </w:pPr>
      <w:r w:rsidRPr="00F32E4E">
        <w:t>b. Income Statement</w:t>
      </w:r>
    </w:p>
    <w:p w:rsidR="00712418" w:rsidRPr="00F32E4E" w:rsidRDefault="00712418" w:rsidP="00712418">
      <w:pPr>
        <w:bidi w:val="0"/>
        <w:spacing w:after="0"/>
      </w:pPr>
      <w:r w:rsidRPr="00F32E4E">
        <w:t>c. Statement of Revenue</w:t>
      </w:r>
    </w:p>
    <w:p w:rsidR="00712418" w:rsidRPr="00F32E4E" w:rsidRDefault="00712418" w:rsidP="00712418">
      <w:pPr>
        <w:bidi w:val="0"/>
        <w:spacing w:after="0"/>
      </w:pPr>
      <w:r w:rsidRPr="00F32E4E">
        <w:t>d. Statement of Cash Flows</w:t>
      </w:r>
    </w:p>
    <w:p w:rsidR="00712418" w:rsidRPr="00F32E4E" w:rsidRDefault="00712418" w:rsidP="00712418">
      <w:pPr>
        <w:bidi w:val="0"/>
        <w:spacing w:after="0"/>
        <w:rPr>
          <w:i/>
        </w:rPr>
      </w:pPr>
    </w:p>
    <w:p w:rsidR="00712418" w:rsidRPr="00F32E4E" w:rsidRDefault="00712418" w:rsidP="00712418">
      <w:pPr>
        <w:bidi w:val="0"/>
        <w:spacing w:after="0"/>
      </w:pPr>
      <w:r w:rsidRPr="00F32E4E">
        <w:t>11. Smoothing the earnings could be an example of which ‘tricks of the trade’ method?</w:t>
      </w:r>
    </w:p>
    <w:p w:rsidR="00712418" w:rsidRPr="00F32E4E" w:rsidRDefault="00712418" w:rsidP="00712418">
      <w:pPr>
        <w:bidi w:val="0"/>
        <w:spacing w:after="0"/>
      </w:pPr>
      <w:proofErr w:type="gramStart"/>
      <w:r w:rsidRPr="00F32E4E">
        <w:t>a</w:t>
      </w:r>
      <w:proofErr w:type="gramEnd"/>
      <w:r w:rsidRPr="00F32E4E">
        <w:t>. revenue recognition</w:t>
      </w:r>
    </w:p>
    <w:p w:rsidR="00712418" w:rsidRPr="00F32E4E" w:rsidRDefault="00712418" w:rsidP="00712418">
      <w:pPr>
        <w:bidi w:val="0"/>
        <w:spacing w:after="0"/>
      </w:pPr>
      <w:proofErr w:type="gramStart"/>
      <w:r w:rsidRPr="00F32E4E">
        <w:t>b</w:t>
      </w:r>
      <w:proofErr w:type="gramEnd"/>
      <w:r w:rsidRPr="00F32E4E">
        <w:t>. earnings management</w:t>
      </w:r>
    </w:p>
    <w:p w:rsidR="00712418" w:rsidRPr="00F32E4E" w:rsidRDefault="00712418" w:rsidP="00712418">
      <w:pPr>
        <w:bidi w:val="0"/>
        <w:spacing w:after="0"/>
      </w:pPr>
      <w:proofErr w:type="gramStart"/>
      <w:r w:rsidRPr="00F32E4E">
        <w:t>c</w:t>
      </w:r>
      <w:proofErr w:type="gramEnd"/>
      <w:r w:rsidRPr="00F32E4E">
        <w:t xml:space="preserve">. one-time charges </w:t>
      </w:r>
    </w:p>
    <w:p w:rsidR="00712418" w:rsidRPr="00F32E4E" w:rsidRDefault="00712418" w:rsidP="00712418">
      <w:pPr>
        <w:bidi w:val="0"/>
        <w:spacing w:after="0"/>
      </w:pPr>
      <w:proofErr w:type="gramStart"/>
      <w:r w:rsidRPr="00F32E4E">
        <w:t>d</w:t>
      </w:r>
      <w:proofErr w:type="gramEnd"/>
      <w:r w:rsidRPr="00F32E4E">
        <w:t>. cookie jar accounting</w:t>
      </w:r>
    </w:p>
    <w:p w:rsidR="000C22CF" w:rsidRPr="00716FEC" w:rsidRDefault="000C22CF" w:rsidP="00712418">
      <w:pPr>
        <w:bidi w:val="0"/>
      </w:pPr>
    </w:p>
    <w:sectPr w:rsidR="000C22CF" w:rsidRPr="00716FEC" w:rsidSect="005860FF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EC" w:rsidRDefault="00716FEC" w:rsidP="00716FEC">
      <w:pPr>
        <w:spacing w:after="0" w:line="240" w:lineRule="auto"/>
      </w:pPr>
      <w:r>
        <w:separator/>
      </w:r>
    </w:p>
  </w:endnote>
  <w:endnote w:type="continuationSeparator" w:id="0">
    <w:p w:rsidR="00716FEC" w:rsidRDefault="00716FEC" w:rsidP="0071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EC" w:rsidRDefault="00716FEC" w:rsidP="00716FEC">
      <w:pPr>
        <w:spacing w:after="0" w:line="240" w:lineRule="auto"/>
      </w:pPr>
      <w:r>
        <w:separator/>
      </w:r>
    </w:p>
  </w:footnote>
  <w:footnote w:type="continuationSeparator" w:id="0">
    <w:p w:rsidR="00716FEC" w:rsidRDefault="00716FEC" w:rsidP="0071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843"/>
      <w:gridCol w:w="2843"/>
      <w:gridCol w:w="2843"/>
    </w:tblGrid>
    <w:tr w:rsidR="00716FEC" w:rsidTr="00C60047">
      <w:tc>
        <w:tcPr>
          <w:tcW w:w="2843" w:type="dxa"/>
        </w:tcPr>
        <w:p w:rsidR="00716FEC" w:rsidRPr="009B011A" w:rsidRDefault="00716FEC" w:rsidP="00C60047">
          <w:pPr>
            <w:pStyle w:val="Header"/>
            <w:bidi w:val="0"/>
            <w:rPr>
              <w:sz w:val="20"/>
              <w:lang w:val="en-GB"/>
            </w:rPr>
          </w:pPr>
        </w:p>
      </w:tc>
      <w:tc>
        <w:tcPr>
          <w:tcW w:w="2843" w:type="dxa"/>
        </w:tcPr>
        <w:p w:rsidR="00716FEC" w:rsidRDefault="00716FEC" w:rsidP="00C60047">
          <w:pPr>
            <w:pStyle w:val="Header"/>
            <w:bidi w:val="0"/>
            <w:jc w:val="center"/>
            <w:rPr>
              <w:sz w:val="20"/>
            </w:rPr>
          </w:pPr>
        </w:p>
      </w:tc>
      <w:tc>
        <w:tcPr>
          <w:tcW w:w="2843" w:type="dxa"/>
        </w:tcPr>
        <w:p w:rsidR="00716FEC" w:rsidRDefault="00716FEC" w:rsidP="00C60047">
          <w:pPr>
            <w:pStyle w:val="Header"/>
            <w:rPr>
              <w:sz w:val="20"/>
              <w:rtl/>
            </w:rPr>
          </w:pPr>
          <w:r>
            <w:rPr>
              <w:rFonts w:hint="cs"/>
              <w:sz w:val="20"/>
              <w:rtl/>
            </w:rPr>
            <w:t>בס"ד</w:t>
          </w:r>
        </w:p>
      </w:tc>
    </w:tr>
    <w:tr w:rsidR="00716FEC" w:rsidTr="00C60047">
      <w:tc>
        <w:tcPr>
          <w:tcW w:w="2843" w:type="dxa"/>
        </w:tcPr>
        <w:p w:rsidR="00716FEC" w:rsidRDefault="00716FEC" w:rsidP="00C60047">
          <w:pPr>
            <w:pStyle w:val="Header"/>
            <w:bidi w:val="0"/>
            <w:rPr>
              <w:sz w:val="20"/>
            </w:rPr>
          </w:pPr>
          <w:r>
            <w:rPr>
              <w:sz w:val="20"/>
            </w:rPr>
            <w:t>Micheal Humphries</w:t>
          </w:r>
        </w:p>
      </w:tc>
      <w:tc>
        <w:tcPr>
          <w:tcW w:w="2843" w:type="dxa"/>
        </w:tcPr>
        <w:p w:rsidR="00E01706" w:rsidRDefault="00E01706" w:rsidP="00E01706">
          <w:pPr>
            <w:bidi w:val="0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Business Ethics </w:t>
          </w:r>
          <w:r w:rsidRPr="00F16447">
            <w:rPr>
              <w:rFonts w:ascii="Times New Roman" w:hAnsi="Times New Roman"/>
              <w:b/>
              <w:bCs/>
              <w:sz w:val="24"/>
              <w:szCs w:val="24"/>
            </w:rPr>
            <w:t>PHIN 225</w:t>
          </w:r>
        </w:p>
        <w:p w:rsidR="00716FEC" w:rsidRDefault="00716FEC" w:rsidP="00C60047">
          <w:pPr>
            <w:pStyle w:val="Header"/>
            <w:bidi w:val="0"/>
            <w:jc w:val="center"/>
            <w:rPr>
              <w:sz w:val="20"/>
            </w:rPr>
          </w:pPr>
        </w:p>
      </w:tc>
      <w:tc>
        <w:tcPr>
          <w:tcW w:w="2843" w:type="dxa"/>
        </w:tcPr>
        <w:p w:rsidR="00716FEC" w:rsidRDefault="00716FEC" w:rsidP="00C60047">
          <w:pPr>
            <w:pStyle w:val="Header"/>
            <w:bidi w:val="0"/>
            <w:rPr>
              <w:sz w:val="20"/>
            </w:rPr>
          </w:pPr>
          <w:r>
            <w:rPr>
              <w:sz w:val="20"/>
            </w:rPr>
            <w:t xml:space="preserve">                  Touro College Israel</w:t>
          </w:r>
        </w:p>
      </w:tc>
    </w:tr>
  </w:tbl>
  <w:p w:rsidR="00716FEC" w:rsidRDefault="00716F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EC"/>
    <w:rsid w:val="000476C1"/>
    <w:rsid w:val="000873C8"/>
    <w:rsid w:val="000C22CF"/>
    <w:rsid w:val="002F7D0C"/>
    <w:rsid w:val="003A3864"/>
    <w:rsid w:val="003F45C0"/>
    <w:rsid w:val="0042407B"/>
    <w:rsid w:val="005138F3"/>
    <w:rsid w:val="005646F0"/>
    <w:rsid w:val="005860FF"/>
    <w:rsid w:val="00712418"/>
    <w:rsid w:val="00716FEC"/>
    <w:rsid w:val="00852E03"/>
    <w:rsid w:val="00882C0B"/>
    <w:rsid w:val="008E50C5"/>
    <w:rsid w:val="00BC15A3"/>
    <w:rsid w:val="00BE4B40"/>
    <w:rsid w:val="00E01706"/>
    <w:rsid w:val="00E45758"/>
    <w:rsid w:val="00F32E4E"/>
    <w:rsid w:val="00F7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EC"/>
  </w:style>
  <w:style w:type="paragraph" w:styleId="Footer">
    <w:name w:val="footer"/>
    <w:basedOn w:val="Normal"/>
    <w:link w:val="FooterChar"/>
    <w:uiPriority w:val="99"/>
    <w:unhideWhenUsed/>
    <w:rsid w:val="00716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EC"/>
  </w:style>
  <w:style w:type="paragraph" w:styleId="NormalWeb">
    <w:name w:val="Normal (Web)"/>
    <w:basedOn w:val="Normal"/>
    <w:uiPriority w:val="99"/>
    <w:semiHidden/>
    <w:unhideWhenUsed/>
    <w:rsid w:val="00E017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EC"/>
  </w:style>
  <w:style w:type="paragraph" w:styleId="Footer">
    <w:name w:val="footer"/>
    <w:basedOn w:val="Normal"/>
    <w:link w:val="FooterChar"/>
    <w:uiPriority w:val="99"/>
    <w:unhideWhenUsed/>
    <w:rsid w:val="00716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EC"/>
  </w:style>
  <w:style w:type="paragraph" w:styleId="NormalWeb">
    <w:name w:val="Normal (Web)"/>
    <w:basedOn w:val="Normal"/>
    <w:uiPriority w:val="99"/>
    <w:semiHidden/>
    <w:unhideWhenUsed/>
    <w:rsid w:val="00E017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1360</Words>
  <Characters>6804</Characters>
  <Application>Microsoft Office Word</Application>
  <DocSecurity>0</DocSecurity>
  <Lines>56</Lines>
  <Paragraphs>16</Paragraphs>
  <ScaleCrop>false</ScaleCrop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2020-10-14T08:41:00Z</dcterms:created>
  <dcterms:modified xsi:type="dcterms:W3CDTF">2020-10-14T08:56:00Z</dcterms:modified>
</cp:coreProperties>
</file>